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E1" w:rsidRDefault="000D36E1" w:rsidP="000D36E1">
      <w:pPr>
        <w:ind w:left="720" w:right="26" w:hanging="720"/>
        <w:rPr>
          <w:b/>
        </w:rPr>
      </w:pPr>
      <w:r>
        <w:rPr>
          <w:lang w:val="en-AU" w:eastAsia="en-A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-692150</wp:posOffset>
                </wp:positionV>
                <wp:extent cx="3742055" cy="10756900"/>
                <wp:effectExtent l="4445" t="127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2055" cy="10756900"/>
                        </a:xfrm>
                        <a:prstGeom prst="rect">
                          <a:avLst/>
                        </a:prstGeom>
                        <a:solidFill>
                          <a:srgbClr val="00689E"/>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in;margin-top:-54.5pt;width:294.65pt;height:8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" fillcolor="#00689e" stroked="f"/>
            </w:pict>
          </mc:Fallback>
        </mc:AlternateContent>
      </w:r>
      <w:r>
        <w:rPr>
          <w:lang w:val="en-AU" w:eastAsia="en-AU"/>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142240</wp:posOffset>
                </wp:positionV>
                <wp:extent cx="9777095" cy="63500"/>
                <wp:effectExtent l="4445" t="0" r="63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7095"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5pt;margin-top:11.2pt;width:769.85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" fillcolor="#969696" stroked="f"/>
            </w:pict>
          </mc:Fallback>
        </mc:AlternateContent>
      </w:r>
    </w:p>
    <w:p w:rsidR="000D36E1" w:rsidRPr="00AC2FBC" w:rsidRDefault="000D36E1" w:rsidP="000D36E1">
      <w:r>
        <w:rPr>
          <w:lang w:val="en-AU" w:eastAsia="en-AU"/>
        </w:rPr>
        <mc:AlternateContent>
          <mc:Choice Requires="wps">
            <w:drawing>
              <wp:anchor distT="0" distB="0" distL="114300" distR="114300" simplePos="0" relativeHeight="251662336" behindDoc="0" locked="0" layoutInCell="1" allowOverlap="1">
                <wp:simplePos x="0" y="0"/>
                <wp:positionH relativeFrom="column">
                  <wp:posOffset>-2921000</wp:posOffset>
                </wp:positionH>
                <wp:positionV relativeFrom="paragraph">
                  <wp:posOffset>132080</wp:posOffset>
                </wp:positionV>
                <wp:extent cx="9840595" cy="63500"/>
                <wp:effectExtent l="0" t="635" r="635"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0595"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0pt;margin-top:10.4pt;width:774.8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" fillcolor="#969696" stroked="f"/>
            </w:pict>
          </mc:Fallback>
        </mc:AlternateContent>
      </w:r>
      <w:r>
        <w:rPr>
          <w:lang w:val="en-AU" w:eastAsia="en-AU"/>
        </w:rPr>
        <mc:AlternateContent>
          <mc:Choice Requires="wps">
            <w:drawing>
              <wp:anchor distT="0" distB="0" distL="114300" distR="114300" simplePos="0" relativeHeight="251660288" behindDoc="0" locked="0" layoutInCell="1" allowOverlap="1">
                <wp:simplePos x="0" y="0"/>
                <wp:positionH relativeFrom="column">
                  <wp:posOffset>-2808605</wp:posOffset>
                </wp:positionH>
                <wp:positionV relativeFrom="paragraph">
                  <wp:posOffset>-183515</wp:posOffset>
                </wp:positionV>
                <wp:extent cx="9728200" cy="63500"/>
                <wp:effectExtent l="0" t="0" r="63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0" cy="63500"/>
                        </a:xfrm>
                        <a:prstGeom prst="rect">
                          <a:avLst/>
                        </a:prstGeom>
                        <a:solidFill>
                          <a:srgbClr val="969696"/>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1.15pt;margin-top:-14.45pt;width:766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" fillcolor="#969696" stroked="f"/>
            </w:pict>
          </mc:Fallback>
        </mc:AlternateContent>
      </w:r>
    </w:p>
    <w:p w:rsidR="000D36E1" w:rsidRDefault="000D36E1" w:rsidP="000D36E1">
      <w:pPr>
        <w:jc w:val="center"/>
        <w:rPr>
          <w:rFonts w:ascii="Times New Roman" w:hAnsi="Times New Roman"/>
          <w:sz w:val="56"/>
          <w:szCs w:val="56"/>
        </w:rPr>
      </w:pPr>
    </w:p>
    <w:p w:rsidR="000D36E1" w:rsidRDefault="000D36E1" w:rsidP="000D36E1">
      <w:pPr>
        <w:jc w:val="center"/>
        <w:rPr>
          <w:rFonts w:ascii="Times New Roman" w:hAnsi="Times New Roman"/>
          <w:sz w:val="56"/>
          <w:szCs w:val="56"/>
        </w:rPr>
      </w:pPr>
    </w:p>
    <w:p w:rsidR="000D36E1" w:rsidRDefault="00755410" w:rsidP="000D36E1">
      <w:pPr>
        <w:jc w:val="right"/>
        <w:rPr>
          <w:rFonts w:ascii="Times New Roman" w:hAnsi="Times New Roman"/>
          <w:sz w:val="52"/>
          <w:szCs w:val="72"/>
        </w:rPr>
      </w:pPr>
      <w:r>
        <w:rPr>
          <w:rFonts w:ascii="Times New Roman" w:hAnsi="Times New Roman"/>
          <w:sz w:val="52"/>
          <w:szCs w:val="72"/>
        </w:rPr>
        <w:t>REMOTE LAB</w:t>
      </w:r>
    </w:p>
    <w:p w:rsidR="000D36E1" w:rsidRDefault="000D36E1" w:rsidP="000D36E1">
      <w:pPr>
        <w:jc w:val="right"/>
        <w:rPr>
          <w:rFonts w:ascii="Times New Roman" w:hAnsi="Times New Roman"/>
          <w:sz w:val="36"/>
          <w:szCs w:val="72"/>
        </w:rPr>
      </w:pPr>
    </w:p>
    <w:p w:rsidR="000D36E1" w:rsidRDefault="000D36E1" w:rsidP="000D36E1">
      <w:pPr>
        <w:jc w:val="right"/>
        <w:rPr>
          <w:rFonts w:ascii="Times New Roman" w:hAnsi="Times New Roman"/>
          <w:sz w:val="40"/>
          <w:szCs w:val="40"/>
        </w:rPr>
      </w:pPr>
    </w:p>
    <w:p w:rsidR="000D36E1" w:rsidRDefault="000D36E1" w:rsidP="000D36E1">
      <w:pPr>
        <w:jc w:val="right"/>
        <w:rPr>
          <w:sz w:val="28"/>
          <w:szCs w:val="28"/>
        </w:rPr>
      </w:pPr>
    </w:p>
    <w:p w:rsidR="000D36E1" w:rsidRDefault="00755410" w:rsidP="000D36E1">
      <w:pPr>
        <w:jc w:val="right"/>
        <w:rPr>
          <w:rFonts w:ascii="Century Gothic" w:hAnsi="Century Gothic"/>
          <w:sz w:val="28"/>
          <w:szCs w:val="28"/>
        </w:rPr>
      </w:pPr>
      <w:r>
        <w:rPr>
          <w:rFonts w:ascii="Century Gothic" w:hAnsi="Century Gothic"/>
          <w:sz w:val="28"/>
          <w:szCs w:val="28"/>
        </w:rPr>
        <w:t>Practical Exercise</w:t>
      </w:r>
    </w:p>
    <w:p w:rsidR="000D36E1" w:rsidRDefault="000D36E1" w:rsidP="000D36E1">
      <w:pPr>
        <w:jc w:val="right"/>
        <w:rPr>
          <w:rFonts w:ascii="Century Gothic" w:hAnsi="Century Gothic"/>
          <w:sz w:val="28"/>
          <w:szCs w:val="28"/>
        </w:rPr>
      </w:pPr>
    </w:p>
    <w:p w:rsidR="000D36E1" w:rsidRDefault="009A2CAE" w:rsidP="000D36E1">
      <w:pPr>
        <w:jc w:val="right"/>
        <w:rPr>
          <w:rFonts w:ascii="Century Gothic" w:hAnsi="Century Gothic"/>
          <w:sz w:val="28"/>
          <w:szCs w:val="28"/>
        </w:rPr>
      </w:pPr>
      <w:r>
        <w:rPr>
          <w:rFonts w:ascii="Century Gothic" w:hAnsi="Century Gothic"/>
          <w:sz w:val="28"/>
          <w:szCs w:val="28"/>
        </w:rPr>
        <w:t xml:space="preserve">C++ </w:t>
      </w:r>
      <w:proofErr w:type="spellStart"/>
      <w:r>
        <w:rPr>
          <w:rFonts w:ascii="Century Gothic" w:hAnsi="Century Gothic"/>
          <w:sz w:val="28"/>
          <w:szCs w:val="28"/>
        </w:rPr>
        <w:t>Developnent</w:t>
      </w:r>
      <w:proofErr w:type="spellEnd"/>
      <w:r>
        <w:rPr>
          <w:rFonts w:ascii="Century Gothic" w:hAnsi="Century Gothic"/>
          <w:sz w:val="28"/>
          <w:szCs w:val="28"/>
        </w:rPr>
        <w:t xml:space="preserve"> Infrastructure</w:t>
      </w:r>
    </w:p>
    <w:p w:rsidR="000D36E1" w:rsidRDefault="000D36E1" w:rsidP="000D36E1">
      <w:pPr>
        <w:jc w:val="right"/>
        <w:rPr>
          <w:rFonts w:ascii="Century Gothic" w:hAnsi="Century Gothic"/>
          <w:sz w:val="28"/>
          <w:szCs w:val="28"/>
        </w:rPr>
      </w:pPr>
    </w:p>
    <w:p w:rsidR="000D36E1" w:rsidRDefault="00654535" w:rsidP="000D36E1">
      <w:pPr>
        <w:jc w:val="right"/>
        <w:rPr>
          <w:rFonts w:ascii="Century Gothic" w:hAnsi="Century Gothic"/>
          <w:sz w:val="28"/>
          <w:szCs w:val="28"/>
        </w:rPr>
      </w:pPr>
      <w:r>
        <w:rPr>
          <w:rFonts w:ascii="Century Gothic" w:hAnsi="Century Gothic"/>
          <w:sz w:val="28"/>
          <w:szCs w:val="28"/>
        </w:rPr>
        <w:t>V</w:t>
      </w:r>
      <w:r w:rsidR="000D36E1">
        <w:rPr>
          <w:rFonts w:ascii="Century Gothic" w:hAnsi="Century Gothic"/>
          <w:sz w:val="28"/>
          <w:szCs w:val="28"/>
        </w:rPr>
        <w:t>1</w:t>
      </w:r>
      <w:r w:rsidR="00A5202A">
        <w:rPr>
          <w:rFonts w:ascii="Century Gothic" w:hAnsi="Century Gothic"/>
          <w:sz w:val="28"/>
          <w:szCs w:val="28"/>
        </w:rPr>
        <w:t>.0</w:t>
      </w:r>
    </w:p>
    <w:p w:rsidR="00395C97" w:rsidRDefault="00395C97" w:rsidP="000D36E1">
      <w:pPr>
        <w:jc w:val="right"/>
        <w:rPr>
          <w:rFonts w:ascii="Century Gothic" w:hAnsi="Century Gothic"/>
          <w:sz w:val="28"/>
          <w:szCs w:val="28"/>
        </w:rPr>
      </w:pPr>
    </w:p>
    <w:tbl>
      <w:tblPr>
        <w:tblpPr w:leftFromText="180" w:rightFromText="180" w:vertAnchor="text" w:horzAnchor="page" w:tblpX="2638" w:tblpY="-49"/>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9"/>
        <w:gridCol w:w="3686"/>
        <w:gridCol w:w="1097"/>
        <w:gridCol w:w="2131"/>
      </w:tblGrid>
      <w:tr w:rsidR="00395C97" w:rsidTr="00395C97">
        <w:tc>
          <w:tcPr>
            <w:tcW w:w="8723" w:type="dxa"/>
            <w:gridSpan w:val="4"/>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r>
              <w:t>Hardware List:</w:t>
            </w:r>
          </w:p>
          <w:p w:rsidR="00395C97" w:rsidRDefault="00395C97" w:rsidP="00395C97">
            <w:pPr>
              <w:jc w:val="center"/>
            </w:pPr>
          </w:p>
        </w:tc>
      </w:tr>
      <w:tr w:rsidR="00395C97" w:rsidTr="00395C97">
        <w:tc>
          <w:tcPr>
            <w:tcW w:w="1809"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3686" w:type="dxa"/>
            <w:tcBorders>
              <w:top w:val="single" w:sz="4" w:space="0" w:color="0070C0"/>
              <w:left w:val="single" w:sz="4" w:space="0" w:color="0070C0"/>
              <w:bottom w:val="single" w:sz="4" w:space="0" w:color="0070C0"/>
              <w:right w:val="single" w:sz="4" w:space="0" w:color="0070C0"/>
            </w:tcBorders>
          </w:tcPr>
          <w:p w:rsidR="00395C97" w:rsidRDefault="002D2040" w:rsidP="00A5202A">
            <w:r>
              <w:t xml:space="preserve">         </w:t>
            </w:r>
            <w:r w:rsidR="009A2CAE">
              <w:t>N/A</w:t>
            </w:r>
          </w:p>
        </w:tc>
        <w:tc>
          <w:tcPr>
            <w:tcW w:w="1097"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2131"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r>
      <w:tr w:rsidR="00395C97" w:rsidTr="00395C97">
        <w:tc>
          <w:tcPr>
            <w:tcW w:w="1809"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3686"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1097"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2131"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r>
      <w:tr w:rsidR="00395C97" w:rsidTr="00395C97">
        <w:tc>
          <w:tcPr>
            <w:tcW w:w="1809"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3686"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1097"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2131"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r>
      <w:tr w:rsidR="00395C97" w:rsidTr="00395C97">
        <w:tc>
          <w:tcPr>
            <w:tcW w:w="1809"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3686"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1097"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2131"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r>
      <w:tr w:rsidR="00395C97" w:rsidTr="00395C97">
        <w:tc>
          <w:tcPr>
            <w:tcW w:w="1809"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3686"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1097"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2131"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r>
      <w:tr w:rsidR="00395C97" w:rsidTr="00395C97">
        <w:tc>
          <w:tcPr>
            <w:tcW w:w="8723" w:type="dxa"/>
            <w:gridSpan w:val="4"/>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r>
              <w:t>Software List:</w:t>
            </w:r>
          </w:p>
          <w:p w:rsidR="00395C97" w:rsidRDefault="00395C97" w:rsidP="00395C97">
            <w:pPr>
              <w:jc w:val="center"/>
            </w:pPr>
          </w:p>
        </w:tc>
      </w:tr>
      <w:tr w:rsidR="00395C97" w:rsidTr="00395C97">
        <w:tc>
          <w:tcPr>
            <w:tcW w:w="1809" w:type="dxa"/>
            <w:tcBorders>
              <w:top w:val="single" w:sz="4" w:space="0" w:color="0070C0"/>
              <w:left w:val="single" w:sz="4" w:space="0" w:color="0070C0"/>
              <w:bottom w:val="single" w:sz="4" w:space="0" w:color="0070C0"/>
              <w:right w:val="single" w:sz="4" w:space="0" w:color="0070C0"/>
            </w:tcBorders>
          </w:tcPr>
          <w:p w:rsidR="00395C97" w:rsidRDefault="009A2CAE" w:rsidP="009A2CAE">
            <w:r>
              <w:t>IDE</w:t>
            </w:r>
          </w:p>
        </w:tc>
        <w:tc>
          <w:tcPr>
            <w:tcW w:w="3686" w:type="dxa"/>
            <w:tcBorders>
              <w:top w:val="single" w:sz="4" w:space="0" w:color="0070C0"/>
              <w:left w:val="single" w:sz="4" w:space="0" w:color="0070C0"/>
              <w:bottom w:val="single" w:sz="4" w:space="0" w:color="0070C0"/>
              <w:right w:val="single" w:sz="4" w:space="0" w:color="0070C0"/>
            </w:tcBorders>
          </w:tcPr>
          <w:p w:rsidR="00395C97" w:rsidRDefault="009A2CAE" w:rsidP="00395C97">
            <w:pPr>
              <w:jc w:val="center"/>
            </w:pPr>
            <w:r>
              <w:t>Code::Blocks</w:t>
            </w:r>
          </w:p>
        </w:tc>
        <w:tc>
          <w:tcPr>
            <w:tcW w:w="1097"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2131"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r>
      <w:tr w:rsidR="00395C97" w:rsidTr="00395C97">
        <w:tc>
          <w:tcPr>
            <w:tcW w:w="1809" w:type="dxa"/>
            <w:tcBorders>
              <w:top w:val="single" w:sz="4" w:space="0" w:color="0070C0"/>
              <w:left w:val="single" w:sz="4" w:space="0" w:color="0070C0"/>
              <w:bottom w:val="single" w:sz="4" w:space="0" w:color="0070C0"/>
              <w:right w:val="single" w:sz="4" w:space="0" w:color="0070C0"/>
            </w:tcBorders>
          </w:tcPr>
          <w:p w:rsidR="00395C97" w:rsidRDefault="009A2CAE" w:rsidP="009A2CAE">
            <w:r>
              <w:t>Compiler</w:t>
            </w:r>
          </w:p>
        </w:tc>
        <w:tc>
          <w:tcPr>
            <w:tcW w:w="3686" w:type="dxa"/>
            <w:tcBorders>
              <w:top w:val="single" w:sz="4" w:space="0" w:color="0070C0"/>
              <w:left w:val="single" w:sz="4" w:space="0" w:color="0070C0"/>
              <w:bottom w:val="single" w:sz="4" w:space="0" w:color="0070C0"/>
              <w:right w:val="single" w:sz="4" w:space="0" w:color="0070C0"/>
            </w:tcBorders>
          </w:tcPr>
          <w:p w:rsidR="00395C97" w:rsidRDefault="009A2CAE" w:rsidP="00395C97">
            <w:pPr>
              <w:jc w:val="center"/>
            </w:pPr>
            <w:proofErr w:type="spellStart"/>
            <w:r>
              <w:t>MingW</w:t>
            </w:r>
            <w:proofErr w:type="spellEnd"/>
          </w:p>
        </w:tc>
        <w:tc>
          <w:tcPr>
            <w:tcW w:w="1097"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2131"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r>
      <w:tr w:rsidR="00395C97" w:rsidTr="00395C97">
        <w:tc>
          <w:tcPr>
            <w:tcW w:w="1809"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3686"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1097"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2131"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r>
      <w:tr w:rsidR="00395C97" w:rsidTr="00395C97">
        <w:tc>
          <w:tcPr>
            <w:tcW w:w="1809"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r>
              <w:t>Remote Lab PC:</w:t>
            </w:r>
          </w:p>
        </w:tc>
        <w:tc>
          <w:tcPr>
            <w:tcW w:w="3686"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p>
        </w:tc>
        <w:tc>
          <w:tcPr>
            <w:tcW w:w="1097" w:type="dxa"/>
            <w:tcBorders>
              <w:top w:val="single" w:sz="4" w:space="0" w:color="0070C0"/>
              <w:left w:val="single" w:sz="4" w:space="0" w:color="0070C0"/>
              <w:bottom w:val="single" w:sz="4" w:space="0" w:color="0070C0"/>
              <w:right w:val="single" w:sz="4" w:space="0" w:color="0070C0"/>
            </w:tcBorders>
          </w:tcPr>
          <w:p w:rsidR="00395C97" w:rsidRDefault="00395C97" w:rsidP="00395C97">
            <w:pPr>
              <w:jc w:val="center"/>
            </w:pPr>
            <w:r>
              <w:t>Remote Lab Type:</w:t>
            </w:r>
          </w:p>
        </w:tc>
        <w:tc>
          <w:tcPr>
            <w:tcW w:w="2131" w:type="dxa"/>
            <w:tcBorders>
              <w:top w:val="single" w:sz="4" w:space="0" w:color="0070C0"/>
              <w:left w:val="single" w:sz="4" w:space="0" w:color="0070C0"/>
              <w:bottom w:val="single" w:sz="4" w:space="0" w:color="0070C0"/>
              <w:right w:val="single" w:sz="4" w:space="0" w:color="0070C0"/>
            </w:tcBorders>
          </w:tcPr>
          <w:p w:rsidR="00395C97" w:rsidRDefault="009A2CAE" w:rsidP="00395C97">
            <w:pPr>
              <w:jc w:val="center"/>
            </w:pPr>
            <w:r>
              <w:t>D</w:t>
            </w:r>
          </w:p>
        </w:tc>
      </w:tr>
    </w:tbl>
    <w:p w:rsidR="00395C97" w:rsidRDefault="00395C97" w:rsidP="000D36E1">
      <w:pPr>
        <w:jc w:val="right"/>
        <w:rPr>
          <w:rFonts w:ascii="Century Gothic" w:hAnsi="Century Gothic"/>
          <w:sz w:val="28"/>
          <w:szCs w:val="28"/>
        </w:rPr>
      </w:pPr>
    </w:p>
    <w:p w:rsidR="000D36E1" w:rsidRDefault="000D36E1" w:rsidP="000D36E1">
      <w:pPr>
        <w:jc w:val="right"/>
        <w:rPr>
          <w:rFonts w:ascii="Century Gothic" w:hAnsi="Century Gothic"/>
          <w:sz w:val="28"/>
          <w:szCs w:val="28"/>
        </w:rPr>
      </w:pPr>
    </w:p>
    <w:p w:rsidR="000D36E1" w:rsidRDefault="000D36E1" w:rsidP="000D36E1">
      <w:pPr>
        <w:jc w:val="right"/>
        <w:rPr>
          <w:lang w:val="en"/>
        </w:rPr>
      </w:pPr>
    </w:p>
    <w:p w:rsidR="000D36E1" w:rsidRDefault="000D36E1" w:rsidP="000D36E1">
      <w:pPr>
        <w:jc w:val="right"/>
      </w:pPr>
    </w:p>
    <w:p w:rsidR="000D36E1" w:rsidRDefault="000D36E1" w:rsidP="000D36E1">
      <w:pPr>
        <w:rPr>
          <w:sz w:val="28"/>
          <w:szCs w:val="28"/>
        </w:rPr>
      </w:pPr>
    </w:p>
    <w:p w:rsidR="000D36E1" w:rsidRDefault="000D36E1" w:rsidP="000D36E1">
      <w:pPr>
        <w:rPr>
          <w:sz w:val="28"/>
          <w:szCs w:val="28"/>
        </w:rPr>
      </w:pPr>
    </w:p>
    <w:p w:rsidR="000D36E1" w:rsidRDefault="000D36E1" w:rsidP="000D36E1">
      <w:pPr>
        <w:rPr>
          <w:sz w:val="28"/>
          <w:szCs w:val="28"/>
        </w:rPr>
      </w:pPr>
    </w:p>
    <w:p w:rsidR="000D36E1" w:rsidRDefault="000D36E1" w:rsidP="000D36E1">
      <w:pPr>
        <w:rPr>
          <w:sz w:val="28"/>
          <w:szCs w:val="28"/>
        </w:rPr>
      </w:pPr>
    </w:p>
    <w:p w:rsidR="000D36E1" w:rsidRDefault="000D36E1" w:rsidP="000D36E1">
      <w:pPr>
        <w:rPr>
          <w:sz w:val="28"/>
          <w:szCs w:val="28"/>
        </w:rPr>
      </w:pPr>
    </w:p>
    <w:p w:rsidR="000D36E1" w:rsidRDefault="000D36E1" w:rsidP="000D36E1">
      <w:pPr>
        <w:rPr>
          <w:sz w:val="28"/>
          <w:szCs w:val="28"/>
        </w:rPr>
      </w:pPr>
    </w:p>
    <w:p w:rsidR="000D36E1" w:rsidRDefault="000D36E1" w:rsidP="000D36E1">
      <w:pPr>
        <w:rPr>
          <w:sz w:val="28"/>
          <w:szCs w:val="28"/>
        </w:rPr>
      </w:pPr>
    </w:p>
    <w:p w:rsidR="000D36E1" w:rsidRDefault="000D36E1" w:rsidP="000D36E1">
      <w:pPr>
        <w:rPr>
          <w:sz w:val="28"/>
          <w:szCs w:val="28"/>
        </w:rPr>
      </w:pPr>
    </w:p>
    <w:p w:rsidR="000D36E1" w:rsidRDefault="000D36E1" w:rsidP="000D36E1">
      <w:pPr>
        <w:jc w:val="center"/>
        <w:rPr>
          <w:sz w:val="28"/>
          <w:szCs w:val="28"/>
        </w:rPr>
      </w:pPr>
    </w:p>
    <w:p w:rsidR="000D36E1" w:rsidRDefault="000D36E1" w:rsidP="000D36E1">
      <w:pPr>
        <w:jc w:val="center"/>
        <w:rPr>
          <w:sz w:val="28"/>
          <w:szCs w:val="28"/>
        </w:rPr>
      </w:pPr>
    </w:p>
    <w:p w:rsidR="000D36E1" w:rsidRPr="00395C97" w:rsidRDefault="00395C97" w:rsidP="00395C97">
      <w:pPr>
        <w:ind w:left="2160"/>
        <w:rPr>
          <w:sz w:val="20"/>
          <w:szCs w:val="20"/>
        </w:rPr>
      </w:pPr>
      <w:r w:rsidRPr="00395C97">
        <w:rPr>
          <w:sz w:val="20"/>
          <w:szCs w:val="20"/>
        </w:rPr>
        <w:t>Remote Lab Type: A-EIT PC with hardware, B-EIT PC with Simulation Software, C-Cloud PC with software, D-Student</w:t>
      </w:r>
      <w:r>
        <w:rPr>
          <w:sz w:val="20"/>
          <w:szCs w:val="20"/>
        </w:rPr>
        <w:t>/Home</w:t>
      </w:r>
      <w:r w:rsidRPr="00395C97">
        <w:rPr>
          <w:sz w:val="20"/>
          <w:szCs w:val="20"/>
        </w:rPr>
        <w:t xml:space="preserve"> PC</w:t>
      </w:r>
    </w:p>
    <w:p w:rsidR="000D36E1" w:rsidRDefault="000D36E1" w:rsidP="000D36E1">
      <w:pPr>
        <w:rPr>
          <w:sz w:val="28"/>
          <w:szCs w:val="28"/>
        </w:rPr>
      </w:pPr>
    </w:p>
    <w:tbl>
      <w:tblPr>
        <w:tblpPr w:leftFromText="180" w:rightFromText="180" w:vertAnchor="text" w:horzAnchor="page" w:tblpX="2788" w:tblpY="245"/>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9"/>
        <w:gridCol w:w="3686"/>
        <w:gridCol w:w="1003"/>
        <w:gridCol w:w="2131"/>
      </w:tblGrid>
      <w:tr w:rsidR="007E7A10" w:rsidTr="007E7A10">
        <w:tc>
          <w:tcPr>
            <w:tcW w:w="1809" w:type="dxa"/>
            <w:tcBorders>
              <w:top w:val="single" w:sz="4" w:space="0" w:color="0070C0"/>
              <w:left w:val="single" w:sz="4" w:space="0" w:color="0070C0"/>
              <w:bottom w:val="single" w:sz="4" w:space="0" w:color="0070C0"/>
              <w:right w:val="single" w:sz="4" w:space="0" w:color="0070C0"/>
            </w:tcBorders>
          </w:tcPr>
          <w:p w:rsidR="007E7A10" w:rsidRDefault="007E7A10" w:rsidP="007E7A10">
            <w:pPr>
              <w:jc w:val="center"/>
            </w:pPr>
            <w:r>
              <w:t>Created By:</w:t>
            </w:r>
          </w:p>
          <w:p w:rsidR="007E7A10" w:rsidRDefault="007E7A10" w:rsidP="007E7A10">
            <w:pPr>
              <w:jc w:val="center"/>
            </w:pPr>
          </w:p>
        </w:tc>
        <w:tc>
          <w:tcPr>
            <w:tcW w:w="3686" w:type="dxa"/>
            <w:tcBorders>
              <w:top w:val="single" w:sz="4" w:space="0" w:color="0070C0"/>
              <w:left w:val="single" w:sz="4" w:space="0" w:color="0070C0"/>
              <w:bottom w:val="single" w:sz="4" w:space="0" w:color="0070C0"/>
              <w:right w:val="single" w:sz="4" w:space="0" w:color="0070C0"/>
            </w:tcBorders>
          </w:tcPr>
          <w:p w:rsidR="007E7A10" w:rsidRDefault="002D2040" w:rsidP="007E7A10">
            <w:pPr>
              <w:jc w:val="center"/>
            </w:pPr>
            <w:r>
              <w:t>Deon</w:t>
            </w:r>
          </w:p>
        </w:tc>
        <w:tc>
          <w:tcPr>
            <w:tcW w:w="896" w:type="dxa"/>
            <w:tcBorders>
              <w:top w:val="single" w:sz="4" w:space="0" w:color="0070C0"/>
              <w:left w:val="single" w:sz="4" w:space="0" w:color="0070C0"/>
              <w:bottom w:val="single" w:sz="4" w:space="0" w:color="0070C0"/>
              <w:right w:val="single" w:sz="4" w:space="0" w:color="0070C0"/>
            </w:tcBorders>
            <w:hideMark/>
          </w:tcPr>
          <w:p w:rsidR="007E7A10" w:rsidRDefault="007E7A10" w:rsidP="007E7A10">
            <w:pPr>
              <w:jc w:val="center"/>
            </w:pPr>
            <w:r>
              <w:t>Date:</w:t>
            </w:r>
          </w:p>
        </w:tc>
        <w:tc>
          <w:tcPr>
            <w:tcW w:w="2131" w:type="dxa"/>
            <w:tcBorders>
              <w:top w:val="single" w:sz="4" w:space="0" w:color="0070C0"/>
              <w:left w:val="single" w:sz="4" w:space="0" w:color="0070C0"/>
              <w:bottom w:val="single" w:sz="4" w:space="0" w:color="0070C0"/>
              <w:right w:val="single" w:sz="4" w:space="0" w:color="0070C0"/>
            </w:tcBorders>
          </w:tcPr>
          <w:p w:rsidR="007E7A10" w:rsidRDefault="009A2CAE" w:rsidP="007E7A10">
            <w:pPr>
              <w:jc w:val="center"/>
            </w:pPr>
            <w:r>
              <w:t>7/07</w:t>
            </w:r>
            <w:r w:rsidR="007E7A10">
              <w:t>/13</w:t>
            </w:r>
          </w:p>
        </w:tc>
      </w:tr>
      <w:tr w:rsidR="007E7A10" w:rsidTr="007E7A10">
        <w:tc>
          <w:tcPr>
            <w:tcW w:w="1809" w:type="dxa"/>
            <w:tcBorders>
              <w:top w:val="single" w:sz="4" w:space="0" w:color="0070C0"/>
              <w:left w:val="single" w:sz="4" w:space="0" w:color="0070C0"/>
              <w:bottom w:val="single" w:sz="4" w:space="0" w:color="0070C0"/>
              <w:right w:val="single" w:sz="4" w:space="0" w:color="0070C0"/>
            </w:tcBorders>
          </w:tcPr>
          <w:p w:rsidR="007E7A10" w:rsidRDefault="007E7A10" w:rsidP="007E7A10">
            <w:pPr>
              <w:jc w:val="center"/>
            </w:pPr>
            <w:r>
              <w:t>Checked By:</w:t>
            </w:r>
          </w:p>
          <w:p w:rsidR="007E7A10" w:rsidRDefault="007E7A10" w:rsidP="007E7A10">
            <w:pPr>
              <w:jc w:val="center"/>
            </w:pPr>
          </w:p>
        </w:tc>
        <w:tc>
          <w:tcPr>
            <w:tcW w:w="3686" w:type="dxa"/>
            <w:tcBorders>
              <w:top w:val="single" w:sz="4" w:space="0" w:color="0070C0"/>
              <w:left w:val="single" w:sz="4" w:space="0" w:color="0070C0"/>
              <w:bottom w:val="single" w:sz="4" w:space="0" w:color="0070C0"/>
              <w:right w:val="single" w:sz="4" w:space="0" w:color="0070C0"/>
            </w:tcBorders>
          </w:tcPr>
          <w:p w:rsidR="007E7A10" w:rsidRDefault="007E7A10" w:rsidP="007E7A10">
            <w:pPr>
              <w:jc w:val="center"/>
            </w:pPr>
          </w:p>
        </w:tc>
        <w:tc>
          <w:tcPr>
            <w:tcW w:w="896" w:type="dxa"/>
            <w:tcBorders>
              <w:top w:val="single" w:sz="4" w:space="0" w:color="0070C0"/>
              <w:left w:val="single" w:sz="4" w:space="0" w:color="0070C0"/>
              <w:bottom w:val="single" w:sz="4" w:space="0" w:color="0070C0"/>
              <w:right w:val="single" w:sz="4" w:space="0" w:color="0070C0"/>
            </w:tcBorders>
            <w:hideMark/>
          </w:tcPr>
          <w:p w:rsidR="007E7A10" w:rsidRDefault="007E7A10" w:rsidP="007E7A10">
            <w:pPr>
              <w:jc w:val="center"/>
            </w:pPr>
            <w:r>
              <w:t>Date:</w:t>
            </w:r>
          </w:p>
        </w:tc>
        <w:tc>
          <w:tcPr>
            <w:tcW w:w="2131" w:type="dxa"/>
            <w:tcBorders>
              <w:top w:val="single" w:sz="4" w:space="0" w:color="0070C0"/>
              <w:left w:val="single" w:sz="4" w:space="0" w:color="0070C0"/>
              <w:bottom w:val="single" w:sz="4" w:space="0" w:color="0070C0"/>
              <w:right w:val="single" w:sz="4" w:space="0" w:color="0070C0"/>
            </w:tcBorders>
          </w:tcPr>
          <w:p w:rsidR="007E7A10" w:rsidRDefault="007E7A10" w:rsidP="007E7A10">
            <w:pPr>
              <w:jc w:val="center"/>
            </w:pPr>
          </w:p>
        </w:tc>
      </w:tr>
      <w:tr w:rsidR="00CF13F8" w:rsidTr="007E7A10">
        <w:tc>
          <w:tcPr>
            <w:tcW w:w="1809" w:type="dxa"/>
            <w:tcBorders>
              <w:top w:val="single" w:sz="4" w:space="0" w:color="0070C0"/>
              <w:left w:val="single" w:sz="4" w:space="0" w:color="0070C0"/>
              <w:bottom w:val="single" w:sz="4" w:space="0" w:color="0070C0"/>
              <w:right w:val="single" w:sz="4" w:space="0" w:color="0070C0"/>
            </w:tcBorders>
          </w:tcPr>
          <w:p w:rsidR="00CF13F8" w:rsidRDefault="00CF13F8" w:rsidP="007E7A10">
            <w:pPr>
              <w:jc w:val="center"/>
            </w:pPr>
            <w:r>
              <w:t>Released on:</w:t>
            </w:r>
          </w:p>
        </w:tc>
        <w:tc>
          <w:tcPr>
            <w:tcW w:w="3686" w:type="dxa"/>
            <w:tcBorders>
              <w:top w:val="single" w:sz="4" w:space="0" w:color="0070C0"/>
              <w:left w:val="single" w:sz="4" w:space="0" w:color="0070C0"/>
              <w:bottom w:val="single" w:sz="4" w:space="0" w:color="0070C0"/>
              <w:right w:val="single" w:sz="4" w:space="0" w:color="0070C0"/>
            </w:tcBorders>
          </w:tcPr>
          <w:p w:rsidR="00CF13F8" w:rsidRDefault="00CF13F8" w:rsidP="007E7A10">
            <w:pPr>
              <w:jc w:val="center"/>
            </w:pPr>
          </w:p>
        </w:tc>
        <w:tc>
          <w:tcPr>
            <w:tcW w:w="896" w:type="dxa"/>
            <w:tcBorders>
              <w:top w:val="single" w:sz="4" w:space="0" w:color="0070C0"/>
              <w:left w:val="single" w:sz="4" w:space="0" w:color="0070C0"/>
              <w:bottom w:val="single" w:sz="4" w:space="0" w:color="0070C0"/>
              <w:right w:val="single" w:sz="4" w:space="0" w:color="0070C0"/>
            </w:tcBorders>
          </w:tcPr>
          <w:p w:rsidR="00CF13F8" w:rsidRDefault="00CF13F8" w:rsidP="007E7A10">
            <w:pPr>
              <w:jc w:val="center"/>
            </w:pPr>
            <w:r>
              <w:t>Next Review Date:</w:t>
            </w:r>
          </w:p>
        </w:tc>
        <w:tc>
          <w:tcPr>
            <w:tcW w:w="2131" w:type="dxa"/>
            <w:tcBorders>
              <w:top w:val="single" w:sz="4" w:space="0" w:color="0070C0"/>
              <w:left w:val="single" w:sz="4" w:space="0" w:color="0070C0"/>
              <w:bottom w:val="single" w:sz="4" w:space="0" w:color="0070C0"/>
              <w:right w:val="single" w:sz="4" w:space="0" w:color="0070C0"/>
            </w:tcBorders>
          </w:tcPr>
          <w:p w:rsidR="00CF13F8" w:rsidRDefault="00CF13F8" w:rsidP="007E7A10">
            <w:pPr>
              <w:jc w:val="center"/>
            </w:pPr>
          </w:p>
        </w:tc>
      </w:tr>
    </w:tbl>
    <w:p w:rsidR="000D36E1" w:rsidRDefault="000D36E1" w:rsidP="000D36E1">
      <w:pPr>
        <w:rPr>
          <w:sz w:val="28"/>
          <w:szCs w:val="28"/>
        </w:rPr>
      </w:pPr>
    </w:p>
    <w:p w:rsidR="000D36E1" w:rsidRDefault="000D36E1" w:rsidP="000D36E1">
      <w:pPr>
        <w:tabs>
          <w:tab w:val="left" w:pos="3900"/>
        </w:tabs>
        <w:rPr>
          <w:sz w:val="28"/>
          <w:szCs w:val="28"/>
        </w:rPr>
      </w:pPr>
      <w:r>
        <w:rPr>
          <w:sz w:val="28"/>
          <w:szCs w:val="28"/>
        </w:rPr>
        <w:tab/>
      </w:r>
    </w:p>
    <w:p w:rsidR="002D2040" w:rsidRDefault="000D36E1" w:rsidP="002D2040">
      <w:pPr>
        <w:rPr>
          <w:b/>
          <w:sz w:val="32"/>
          <w:szCs w:val="32"/>
        </w:rPr>
      </w:pPr>
      <w:r>
        <w:rPr>
          <w:lang w:val="en-AU" w:eastAsia="en-AU"/>
        </w:rPr>
        <w:drawing>
          <wp:anchor distT="0" distB="0" distL="114300" distR="114300" simplePos="0" relativeHeight="251663360" behindDoc="1" locked="0" layoutInCell="1" allowOverlap="1">
            <wp:simplePos x="0" y="0"/>
            <wp:positionH relativeFrom="column">
              <wp:posOffset>1206500</wp:posOffset>
            </wp:positionH>
            <wp:positionV relativeFrom="paragraph">
              <wp:posOffset>874395</wp:posOffset>
            </wp:positionV>
            <wp:extent cx="4457700" cy="1552575"/>
            <wp:effectExtent l="0" t="0" r="0" b="9525"/>
            <wp:wrapTight wrapText="bothSides">
              <wp:wrapPolygon edited="0">
                <wp:start x="0" y="0"/>
                <wp:lineTo x="0" y="21467"/>
                <wp:lineTo x="21508" y="21467"/>
                <wp:lineTo x="21508" y="0"/>
                <wp:lineTo x="0" y="0"/>
              </wp:wrapPolygon>
            </wp:wrapTight>
            <wp:docPr id="1" name="Picture 1" descr="EITS2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TS2_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155257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br w:type="page"/>
      </w:r>
    </w:p>
    <w:p w:rsidR="002D2040" w:rsidRDefault="002D2040" w:rsidP="002D2040">
      <w:pPr>
        <w:rPr>
          <w:rFonts w:asciiTheme="minorHAnsi" w:hAnsiTheme="minorHAnsi"/>
          <w:b/>
        </w:rPr>
      </w:pPr>
    </w:p>
    <w:p w:rsidR="002D2040" w:rsidRDefault="002D2040" w:rsidP="002D2040">
      <w:pPr>
        <w:rPr>
          <w:rFonts w:asciiTheme="minorHAnsi" w:hAnsiTheme="minorHAnsi"/>
          <w:b/>
        </w:rPr>
      </w:pPr>
    </w:p>
    <w:p w:rsidR="007E7A10" w:rsidRDefault="002D2040" w:rsidP="002D2040">
      <w:pPr>
        <w:rPr>
          <w:rFonts w:asciiTheme="minorHAnsi" w:hAnsiTheme="minorHAnsi"/>
        </w:rPr>
      </w:pPr>
      <w:r w:rsidRPr="002D2040">
        <w:rPr>
          <w:rFonts w:asciiTheme="minorHAnsi" w:hAnsiTheme="minorHAnsi"/>
          <w:b/>
        </w:rPr>
        <w:t>Objective</w:t>
      </w:r>
      <w:r w:rsidRPr="002D2040">
        <w:rPr>
          <w:rFonts w:asciiTheme="minorHAnsi" w:hAnsiTheme="minorHAnsi"/>
        </w:rPr>
        <w:t xml:space="preserve"> </w:t>
      </w:r>
    </w:p>
    <w:p w:rsidR="002D2040" w:rsidRDefault="002D2040" w:rsidP="002D2040">
      <w:pPr>
        <w:rPr>
          <w:rFonts w:asciiTheme="minorHAnsi" w:hAnsiTheme="minorHAnsi"/>
        </w:rPr>
      </w:pPr>
    </w:p>
    <w:p w:rsidR="00B44DAC" w:rsidRDefault="002D2040" w:rsidP="002D2040">
      <w:pPr>
        <w:rPr>
          <w:rFonts w:asciiTheme="minorHAnsi" w:hAnsiTheme="minorHAnsi"/>
        </w:rPr>
      </w:pPr>
      <w:r>
        <w:rPr>
          <w:rFonts w:asciiTheme="minorHAnsi" w:hAnsiTheme="minorHAnsi"/>
        </w:rPr>
        <w:t xml:space="preserve">The objective of this exercise is </w:t>
      </w:r>
      <w:r w:rsidR="009A2CAE">
        <w:rPr>
          <w:rFonts w:asciiTheme="minorHAnsi" w:hAnsiTheme="minorHAnsi"/>
        </w:rPr>
        <w:t xml:space="preserve">to set up an Open Source development environment for developing C++ programs. </w:t>
      </w:r>
    </w:p>
    <w:p w:rsidR="00B44DAC" w:rsidRDefault="00B44DAC" w:rsidP="002D2040">
      <w:pPr>
        <w:rPr>
          <w:rFonts w:asciiTheme="minorHAnsi" w:hAnsiTheme="minorHAnsi"/>
        </w:rPr>
      </w:pPr>
    </w:p>
    <w:p w:rsidR="009A2CAE" w:rsidRDefault="009A2CAE" w:rsidP="000D36E1">
      <w:pPr>
        <w:rPr>
          <w:rFonts w:asciiTheme="minorHAnsi" w:hAnsiTheme="minorHAnsi"/>
          <w:b/>
        </w:rPr>
      </w:pPr>
    </w:p>
    <w:p w:rsidR="00463FC9" w:rsidRPr="009A2CAE" w:rsidRDefault="009A2CAE" w:rsidP="000D36E1">
      <w:pPr>
        <w:rPr>
          <w:rFonts w:asciiTheme="minorHAnsi" w:hAnsiTheme="minorHAnsi"/>
          <w:b/>
        </w:rPr>
      </w:pPr>
      <w:r w:rsidRPr="009A2CAE">
        <w:rPr>
          <w:rFonts w:asciiTheme="minorHAnsi" w:hAnsiTheme="minorHAnsi"/>
          <w:b/>
        </w:rPr>
        <w:t>Procedure</w:t>
      </w:r>
    </w:p>
    <w:p w:rsidR="009A2CAE" w:rsidRDefault="009A2CAE" w:rsidP="000D36E1">
      <w:pPr>
        <w:rPr>
          <w:rFonts w:asciiTheme="minorHAnsi" w:hAnsiTheme="minorHAnsi"/>
        </w:rPr>
      </w:pPr>
    </w:p>
    <w:p w:rsidR="009A2CAE" w:rsidRPr="009A2CAE" w:rsidRDefault="009A2CAE" w:rsidP="009A2CAE">
      <w:pPr>
        <w:pStyle w:val="Heading2"/>
        <w:numPr>
          <w:ilvl w:val="0"/>
          <w:numId w:val="13"/>
        </w:numPr>
        <w:rPr>
          <w:rFonts w:asciiTheme="minorHAnsi" w:hAnsiTheme="minorHAnsi"/>
          <w:color w:val="000000" w:themeColor="text1"/>
          <w:sz w:val="24"/>
          <w:szCs w:val="24"/>
        </w:rPr>
      </w:pPr>
      <w:r w:rsidRPr="009A2CAE">
        <w:rPr>
          <w:rFonts w:asciiTheme="minorHAnsi" w:hAnsiTheme="minorHAnsi"/>
          <w:color w:val="000000" w:themeColor="text1"/>
          <w:sz w:val="24"/>
          <w:szCs w:val="24"/>
        </w:rPr>
        <w:t>Download Code::Blocks</w:t>
      </w:r>
    </w:p>
    <w:p w:rsidR="009A2CAE" w:rsidRPr="009A2CAE" w:rsidRDefault="009A2CAE" w:rsidP="009A2CAE">
      <w:pPr>
        <w:numPr>
          <w:ilvl w:val="0"/>
          <w:numId w:val="11"/>
        </w:numPr>
        <w:spacing w:before="100" w:beforeAutospacing="1" w:after="100" w:afterAutospacing="1"/>
        <w:rPr>
          <w:rFonts w:asciiTheme="minorHAnsi" w:hAnsiTheme="minorHAnsi"/>
        </w:rPr>
      </w:pPr>
      <w:r w:rsidRPr="009A2CAE">
        <w:rPr>
          <w:rFonts w:asciiTheme="minorHAnsi" w:hAnsiTheme="minorHAnsi"/>
        </w:rPr>
        <w:t xml:space="preserve">Go to this website: </w:t>
      </w:r>
      <w:hyperlink r:id="rId9" w:history="1">
        <w:r w:rsidRPr="009A2CAE">
          <w:rPr>
            <w:rStyle w:val="Hyperlink"/>
            <w:rFonts w:asciiTheme="minorHAnsi" w:hAnsiTheme="minorHAnsi"/>
          </w:rPr>
          <w:t>http://www.codeblocks.org/downloads</w:t>
        </w:r>
      </w:hyperlink>
      <w:r w:rsidRPr="009A2CAE">
        <w:rPr>
          <w:rFonts w:asciiTheme="minorHAnsi" w:hAnsiTheme="minorHAnsi"/>
        </w:rPr>
        <w:t xml:space="preserve"> </w:t>
      </w:r>
    </w:p>
    <w:p w:rsidR="009A2CAE" w:rsidRPr="009A2CAE" w:rsidRDefault="009A2CAE" w:rsidP="009A2CAE">
      <w:pPr>
        <w:numPr>
          <w:ilvl w:val="0"/>
          <w:numId w:val="11"/>
        </w:numPr>
        <w:spacing w:before="100" w:beforeAutospacing="1" w:after="100" w:afterAutospacing="1"/>
        <w:rPr>
          <w:rFonts w:asciiTheme="minorHAnsi" w:hAnsiTheme="minorHAnsi"/>
        </w:rPr>
      </w:pPr>
      <w:r w:rsidRPr="009A2CAE">
        <w:rPr>
          <w:rFonts w:asciiTheme="minorHAnsi" w:hAnsiTheme="minorHAnsi"/>
        </w:rPr>
        <w:t>Follow the link to "Download the binary release" (</w:t>
      </w:r>
      <w:hyperlink r:id="rId10" w:history="1">
        <w:r w:rsidRPr="009A2CAE">
          <w:rPr>
            <w:rStyle w:val="Hyperlink"/>
            <w:rFonts w:asciiTheme="minorHAnsi" w:hAnsiTheme="minorHAnsi"/>
          </w:rPr>
          <w:t>direct link</w:t>
        </w:r>
      </w:hyperlink>
      <w:r w:rsidRPr="009A2CAE">
        <w:rPr>
          <w:rFonts w:asciiTheme="minorHAnsi" w:hAnsiTheme="minorHAnsi"/>
        </w:rPr>
        <w:t xml:space="preserve">) </w:t>
      </w:r>
    </w:p>
    <w:p w:rsidR="009A2CAE" w:rsidRPr="009A2CAE" w:rsidRDefault="009A2CAE" w:rsidP="009A2CAE">
      <w:pPr>
        <w:numPr>
          <w:ilvl w:val="0"/>
          <w:numId w:val="11"/>
        </w:numPr>
        <w:spacing w:before="100" w:beforeAutospacing="1" w:after="100" w:afterAutospacing="1"/>
        <w:rPr>
          <w:rFonts w:asciiTheme="minorHAnsi" w:hAnsiTheme="minorHAnsi"/>
        </w:rPr>
      </w:pPr>
      <w:r w:rsidRPr="009A2CAE">
        <w:rPr>
          <w:rFonts w:asciiTheme="minorHAnsi" w:hAnsiTheme="minorHAnsi"/>
        </w:rPr>
        <w:t xml:space="preserve">Go to the Windows 2000 / XP / Vista / 7 section </w:t>
      </w:r>
    </w:p>
    <w:p w:rsidR="009A2CAE" w:rsidRPr="009A2CAE" w:rsidRDefault="009A2CAE" w:rsidP="009A2CAE">
      <w:pPr>
        <w:numPr>
          <w:ilvl w:val="0"/>
          <w:numId w:val="11"/>
        </w:numPr>
        <w:spacing w:before="100" w:beforeAutospacing="1" w:after="100" w:afterAutospacing="1"/>
        <w:rPr>
          <w:rFonts w:asciiTheme="minorHAnsi" w:hAnsiTheme="minorHAnsi"/>
        </w:rPr>
      </w:pPr>
      <w:r w:rsidRPr="009A2CAE">
        <w:rPr>
          <w:rFonts w:asciiTheme="minorHAnsi" w:hAnsiTheme="minorHAnsi"/>
        </w:rPr>
        <w:t xml:space="preserve">Look for the file that includes </w:t>
      </w:r>
      <w:proofErr w:type="spellStart"/>
      <w:r w:rsidRPr="009A2CAE">
        <w:rPr>
          <w:rFonts w:asciiTheme="minorHAnsi" w:hAnsiTheme="minorHAnsi"/>
        </w:rPr>
        <w:t>mingw</w:t>
      </w:r>
      <w:proofErr w:type="spellEnd"/>
      <w:r w:rsidRPr="009A2CAE">
        <w:rPr>
          <w:rFonts w:asciiTheme="minorHAnsi" w:hAnsiTheme="minorHAnsi"/>
        </w:rPr>
        <w:t xml:space="preserve"> in the name. (The name as of t</w:t>
      </w:r>
      <w:r w:rsidR="00EB7527">
        <w:rPr>
          <w:rFonts w:asciiTheme="minorHAnsi" w:hAnsiTheme="minorHAnsi"/>
        </w:rPr>
        <w:t>his writing was codeblocks-12.11</w:t>
      </w:r>
      <w:r w:rsidRPr="009A2CAE">
        <w:rPr>
          <w:rFonts w:asciiTheme="minorHAnsi" w:hAnsiTheme="minorHAnsi"/>
        </w:rPr>
        <w:t xml:space="preserve">mingw-setup.exe; the 10.05 may be different). </w:t>
      </w:r>
    </w:p>
    <w:p w:rsidR="009A2CAE" w:rsidRPr="009A2CAE" w:rsidRDefault="009A2CAE" w:rsidP="009A2CAE">
      <w:pPr>
        <w:numPr>
          <w:ilvl w:val="0"/>
          <w:numId w:val="11"/>
        </w:numPr>
        <w:spacing w:before="100" w:beforeAutospacing="1" w:after="100" w:afterAutospacing="1"/>
        <w:rPr>
          <w:rFonts w:asciiTheme="minorHAnsi" w:hAnsiTheme="minorHAnsi"/>
        </w:rPr>
      </w:pPr>
      <w:r w:rsidRPr="009A2CAE">
        <w:rPr>
          <w:rFonts w:asciiTheme="minorHAnsi" w:hAnsiTheme="minorHAnsi"/>
        </w:rPr>
        <w:t xml:space="preserve">Save the file to your desktop. It is roughly 74 megabytes. </w:t>
      </w:r>
    </w:p>
    <w:p w:rsidR="009A2CAE" w:rsidRPr="009A2CAE" w:rsidRDefault="009A2CAE" w:rsidP="009A2CAE">
      <w:pPr>
        <w:pStyle w:val="Heading2"/>
        <w:numPr>
          <w:ilvl w:val="0"/>
          <w:numId w:val="13"/>
        </w:numPr>
        <w:rPr>
          <w:rFonts w:asciiTheme="minorHAnsi" w:hAnsiTheme="minorHAnsi"/>
          <w:color w:val="000000" w:themeColor="text1"/>
          <w:sz w:val="24"/>
          <w:szCs w:val="24"/>
        </w:rPr>
      </w:pPr>
      <w:r w:rsidRPr="009A2CAE">
        <w:rPr>
          <w:rFonts w:asciiTheme="minorHAnsi" w:hAnsiTheme="minorHAnsi"/>
          <w:color w:val="000000" w:themeColor="text1"/>
          <w:sz w:val="24"/>
          <w:szCs w:val="24"/>
        </w:rPr>
        <w:t>Install Code::Blocks</w:t>
      </w:r>
    </w:p>
    <w:p w:rsidR="009A2CAE" w:rsidRPr="009A2CAE" w:rsidRDefault="009A2CAE" w:rsidP="009A2CAE">
      <w:pPr>
        <w:numPr>
          <w:ilvl w:val="0"/>
          <w:numId w:val="12"/>
        </w:numPr>
        <w:spacing w:before="100" w:beforeAutospacing="1" w:after="100" w:afterAutospacing="1"/>
        <w:rPr>
          <w:rFonts w:asciiTheme="minorHAnsi" w:hAnsiTheme="minorHAnsi"/>
        </w:rPr>
      </w:pPr>
      <w:r w:rsidRPr="009A2CAE">
        <w:rPr>
          <w:rFonts w:asciiTheme="minorHAnsi" w:hAnsiTheme="minorHAnsi"/>
        </w:rPr>
        <w:t xml:space="preserve">Double click the installer. </w:t>
      </w:r>
    </w:p>
    <w:p w:rsidR="009A2CAE" w:rsidRPr="009A2CAE" w:rsidRDefault="009A2CAE" w:rsidP="009A2CAE">
      <w:pPr>
        <w:numPr>
          <w:ilvl w:val="0"/>
          <w:numId w:val="12"/>
        </w:numPr>
        <w:spacing w:before="100" w:beforeAutospacing="1" w:after="100" w:afterAutospacing="1"/>
        <w:rPr>
          <w:rFonts w:asciiTheme="minorHAnsi" w:hAnsiTheme="minorHAnsi"/>
        </w:rPr>
      </w:pPr>
      <w:r w:rsidRPr="009A2CAE">
        <w:rPr>
          <w:rFonts w:asciiTheme="minorHAnsi" w:hAnsiTheme="minorHAnsi"/>
        </w:rPr>
        <w:t xml:space="preserve">Hit next several times. Other setup tutorials will assume you have installed in </w:t>
      </w:r>
      <w:r w:rsidRPr="009A2CAE">
        <w:rPr>
          <w:rFonts w:asciiTheme="minorHAnsi" w:hAnsiTheme="minorHAnsi"/>
          <w:b/>
          <w:bCs/>
        </w:rPr>
        <w:t>C:\Program Files\</w:t>
      </w:r>
      <w:proofErr w:type="spellStart"/>
      <w:r w:rsidRPr="009A2CAE">
        <w:rPr>
          <w:rFonts w:asciiTheme="minorHAnsi" w:hAnsiTheme="minorHAnsi"/>
          <w:b/>
          <w:bCs/>
        </w:rPr>
        <w:t>CodeBlocks</w:t>
      </w:r>
      <w:proofErr w:type="spellEnd"/>
      <w:r w:rsidRPr="009A2CAE">
        <w:rPr>
          <w:rFonts w:asciiTheme="minorHAnsi" w:hAnsiTheme="minorHAnsi"/>
        </w:rPr>
        <w:t xml:space="preserve"> (the default install location), but you may install elsewhere if you like </w:t>
      </w:r>
    </w:p>
    <w:p w:rsidR="009A2CAE" w:rsidRPr="009A2CAE" w:rsidRDefault="009A2CAE" w:rsidP="009A2CAE">
      <w:pPr>
        <w:numPr>
          <w:ilvl w:val="0"/>
          <w:numId w:val="12"/>
        </w:numPr>
        <w:spacing w:before="100" w:beforeAutospacing="1" w:after="100" w:afterAutospacing="1"/>
        <w:rPr>
          <w:rFonts w:asciiTheme="minorHAnsi" w:hAnsiTheme="minorHAnsi"/>
        </w:rPr>
      </w:pPr>
      <w:r w:rsidRPr="009A2CAE">
        <w:rPr>
          <w:rFonts w:asciiTheme="minorHAnsi" w:hAnsiTheme="minorHAnsi"/>
        </w:rPr>
        <w:t xml:space="preserve">Do a Full Installation </w:t>
      </w:r>
    </w:p>
    <w:p w:rsidR="009A2CAE" w:rsidRPr="009A2CAE" w:rsidRDefault="009A2CAE" w:rsidP="009A2CAE">
      <w:pPr>
        <w:numPr>
          <w:ilvl w:val="0"/>
          <w:numId w:val="12"/>
        </w:numPr>
        <w:spacing w:before="100" w:beforeAutospacing="1" w:after="100" w:afterAutospacing="1"/>
        <w:rPr>
          <w:rFonts w:asciiTheme="minorHAnsi" w:hAnsiTheme="minorHAnsi"/>
        </w:rPr>
      </w:pPr>
      <w:r w:rsidRPr="009A2CAE">
        <w:rPr>
          <w:rFonts w:asciiTheme="minorHAnsi" w:hAnsiTheme="minorHAnsi"/>
        </w:rPr>
        <w:t xml:space="preserve">Launch Code::Blocks </w:t>
      </w:r>
    </w:p>
    <w:p w:rsidR="009A2CAE" w:rsidRDefault="009A2CAE" w:rsidP="009A2CAE">
      <w:pPr>
        <w:pStyle w:val="Heading2"/>
        <w:numPr>
          <w:ilvl w:val="0"/>
          <w:numId w:val="13"/>
        </w:numPr>
        <w:rPr>
          <w:rFonts w:asciiTheme="minorHAnsi" w:hAnsiTheme="minorHAnsi"/>
          <w:color w:val="auto"/>
          <w:sz w:val="24"/>
          <w:szCs w:val="24"/>
        </w:rPr>
      </w:pPr>
      <w:r w:rsidRPr="009A2CAE">
        <w:rPr>
          <w:rFonts w:asciiTheme="minorHAnsi" w:hAnsiTheme="minorHAnsi"/>
          <w:color w:val="auto"/>
          <w:sz w:val="24"/>
          <w:szCs w:val="24"/>
        </w:rPr>
        <w:t>Running in Code::Blocks</w:t>
      </w:r>
    </w:p>
    <w:p w:rsidR="009A2CAE" w:rsidRPr="009A2CAE" w:rsidRDefault="009A2CAE" w:rsidP="009A2CAE"/>
    <w:p w:rsidR="00A358A2" w:rsidRDefault="00D40E8A" w:rsidP="00A358A2">
      <w:pPr>
        <w:ind w:firstLine="360"/>
        <w:rPr>
          <w:rFonts w:asciiTheme="minorHAnsi" w:hAnsiTheme="minorHAnsi"/>
        </w:rPr>
      </w:pPr>
      <w:r>
        <w:rPr>
          <w:rFonts w:asciiTheme="minorHAnsi" w:hAnsiTheme="minorHAnsi"/>
        </w:rPr>
        <w:t>When you</w:t>
      </w:r>
      <w:r w:rsidR="00330D05">
        <w:rPr>
          <w:rFonts w:asciiTheme="minorHAnsi" w:hAnsiTheme="minorHAnsi"/>
        </w:rPr>
        <w:t xml:space="preserve"> launch Code::Blocks, c</w:t>
      </w:r>
      <w:bookmarkStart w:id="0" w:name="_GoBack"/>
      <w:bookmarkEnd w:id="0"/>
      <w:r>
        <w:rPr>
          <w:rFonts w:asciiTheme="minorHAnsi" w:hAnsiTheme="minorHAnsi"/>
        </w:rPr>
        <w:t xml:space="preserve">lick on Create a new project. You will find the icon on the middle of the window. </w:t>
      </w:r>
      <w:r w:rsidR="009A2CAE" w:rsidRPr="009A2CAE">
        <w:rPr>
          <w:rFonts w:asciiTheme="minorHAnsi" w:hAnsiTheme="minorHAnsi"/>
        </w:rPr>
        <w:br/>
        <w:t xml:space="preserve">The following window will come up: </w:t>
      </w:r>
      <w:r w:rsidR="009A2CAE" w:rsidRPr="009A2CAE">
        <w:rPr>
          <w:rFonts w:asciiTheme="minorHAnsi" w:hAnsiTheme="minorHAnsi"/>
        </w:rPr>
        <w:br/>
      </w:r>
      <w:r w:rsidR="009A2CAE" w:rsidRPr="009A2CAE">
        <w:rPr>
          <w:rFonts w:asciiTheme="minorHAnsi" w:hAnsiTheme="minorHAnsi"/>
        </w:rPr>
        <w:br/>
      </w:r>
      <w:r w:rsidR="009A2CAE" w:rsidRPr="009A2CAE">
        <w:rPr>
          <w:rFonts w:asciiTheme="minorHAnsi" w:hAnsiTheme="minorHAnsi"/>
          <w:lang w:val="en-AU" w:eastAsia="en-AU"/>
        </w:rPr>
        <w:lastRenderedPageBreak/>
        <w:drawing>
          <wp:inline distT="0" distB="0" distL="0" distR="0" wp14:anchorId="3CCD5E5F" wp14:editId="2DAA3DC7">
            <wp:extent cx="5657850" cy="4248150"/>
            <wp:effectExtent l="0" t="0" r="0" b="0"/>
            <wp:docPr id="13" name="Picture 13" descr="New Projec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roject Wind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4248150"/>
                    </a:xfrm>
                    <a:prstGeom prst="rect">
                      <a:avLst/>
                    </a:prstGeom>
                    <a:noFill/>
                    <a:ln>
                      <a:noFill/>
                    </a:ln>
                  </pic:spPr>
                </pic:pic>
              </a:graphicData>
            </a:graphic>
          </wp:inline>
        </w:drawing>
      </w:r>
      <w:r w:rsidR="009A2CAE" w:rsidRPr="009A2CAE">
        <w:rPr>
          <w:rFonts w:asciiTheme="minorHAnsi" w:hAnsiTheme="minorHAnsi"/>
        </w:rPr>
        <w:br/>
      </w:r>
      <w:r w:rsidR="009A2CAE" w:rsidRPr="009A2CAE">
        <w:rPr>
          <w:rFonts w:asciiTheme="minorHAnsi" w:hAnsiTheme="minorHAnsi"/>
        </w:rPr>
        <w:br/>
        <w:t xml:space="preserve">Click on "Console Application" and hit the "Go" button. </w:t>
      </w:r>
      <w:r w:rsidR="009A2CAE" w:rsidRPr="009A2CAE">
        <w:rPr>
          <w:rFonts w:asciiTheme="minorHAnsi" w:hAnsiTheme="minorHAnsi"/>
        </w:rPr>
        <w:br/>
      </w:r>
      <w:r w:rsidR="009A2CAE" w:rsidRPr="009A2CAE">
        <w:rPr>
          <w:rFonts w:asciiTheme="minorHAnsi" w:hAnsiTheme="minorHAnsi"/>
        </w:rPr>
        <w:br/>
        <w:t xml:space="preserve">Click next until you get to the Language Selection Dialog: </w:t>
      </w:r>
      <w:r w:rsidR="009A2CAE" w:rsidRPr="009A2CAE">
        <w:rPr>
          <w:rFonts w:asciiTheme="minorHAnsi" w:hAnsiTheme="minorHAnsi"/>
        </w:rPr>
        <w:br/>
      </w:r>
      <w:r w:rsidR="009A2CAE" w:rsidRPr="009A2CAE">
        <w:rPr>
          <w:rFonts w:asciiTheme="minorHAnsi" w:hAnsiTheme="minorHAnsi"/>
        </w:rPr>
        <w:br/>
      </w:r>
      <w:r w:rsidR="009A2CAE" w:rsidRPr="009A2CAE">
        <w:rPr>
          <w:rFonts w:asciiTheme="minorHAnsi" w:hAnsiTheme="minorHAnsi"/>
          <w:lang w:val="en-AU" w:eastAsia="en-AU"/>
        </w:rPr>
        <w:drawing>
          <wp:inline distT="0" distB="0" distL="0" distR="0" wp14:anchorId="7710B7E8" wp14:editId="576C3D76">
            <wp:extent cx="4943475" cy="4086225"/>
            <wp:effectExtent l="0" t="0" r="9525" b="9525"/>
            <wp:docPr id="12" name="Picture 12" descr="Language selection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guage selection dia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3475" cy="4086225"/>
                    </a:xfrm>
                    <a:prstGeom prst="rect">
                      <a:avLst/>
                    </a:prstGeom>
                    <a:noFill/>
                    <a:ln>
                      <a:noFill/>
                    </a:ln>
                  </pic:spPr>
                </pic:pic>
              </a:graphicData>
            </a:graphic>
          </wp:inline>
        </w:drawing>
      </w:r>
      <w:r w:rsidR="009A2CAE" w:rsidRPr="009A2CAE">
        <w:rPr>
          <w:rFonts w:asciiTheme="minorHAnsi" w:hAnsiTheme="minorHAnsi"/>
        </w:rPr>
        <w:br/>
      </w:r>
      <w:r w:rsidR="009A2CAE" w:rsidRPr="009A2CAE">
        <w:rPr>
          <w:rFonts w:asciiTheme="minorHAnsi" w:hAnsiTheme="minorHAnsi"/>
        </w:rPr>
        <w:lastRenderedPageBreak/>
        <w:br/>
        <w:t xml:space="preserve">You'll be asked to choose whether you want to use C or C++. If you're not sure, use C++. Otherwise, choose based on the language you are learning. (You can find tutorials here on both </w:t>
      </w:r>
      <w:hyperlink r:id="rId13" w:history="1">
        <w:r w:rsidR="009A2CAE" w:rsidRPr="009A2CAE">
          <w:rPr>
            <w:rStyle w:val="Hyperlink"/>
            <w:rFonts w:asciiTheme="minorHAnsi" w:hAnsiTheme="minorHAnsi"/>
          </w:rPr>
          <w:t>C and C++</w:t>
        </w:r>
      </w:hyperlink>
      <w:r w:rsidR="009A2CAE" w:rsidRPr="009A2CAE">
        <w:rPr>
          <w:rFonts w:asciiTheme="minorHAnsi" w:hAnsiTheme="minorHAnsi"/>
        </w:rPr>
        <w:t xml:space="preserve">.) </w:t>
      </w:r>
      <w:r w:rsidR="009A2CAE" w:rsidRPr="009A2CAE">
        <w:rPr>
          <w:rFonts w:asciiTheme="minorHAnsi" w:hAnsiTheme="minorHAnsi"/>
        </w:rPr>
        <w:br/>
      </w:r>
      <w:r w:rsidR="009A2CAE" w:rsidRPr="009A2CAE">
        <w:rPr>
          <w:rFonts w:asciiTheme="minorHAnsi" w:hAnsiTheme="minorHAnsi"/>
        </w:rPr>
        <w:br/>
        <w:t xml:space="preserve">After clicking "Next", Code::Blocks will then prompt you with where you'd like to save the console application: </w:t>
      </w:r>
      <w:r w:rsidR="009A2CAE" w:rsidRPr="009A2CAE">
        <w:rPr>
          <w:rFonts w:asciiTheme="minorHAnsi" w:hAnsiTheme="minorHAnsi"/>
        </w:rPr>
        <w:br/>
      </w:r>
      <w:r w:rsidR="009A2CAE" w:rsidRPr="009A2CAE">
        <w:rPr>
          <w:rFonts w:asciiTheme="minorHAnsi" w:hAnsiTheme="minorHAnsi"/>
        </w:rPr>
        <w:br/>
      </w:r>
      <w:r w:rsidR="009A2CAE" w:rsidRPr="009A2CAE">
        <w:rPr>
          <w:rFonts w:asciiTheme="minorHAnsi" w:hAnsiTheme="minorHAnsi"/>
          <w:lang w:val="en-AU" w:eastAsia="en-AU"/>
        </w:rPr>
        <w:drawing>
          <wp:inline distT="0" distB="0" distL="0" distR="0" wp14:anchorId="6E7EAD35" wp14:editId="0CC7C630">
            <wp:extent cx="4943475" cy="4086225"/>
            <wp:effectExtent l="0" t="0" r="9525" b="9525"/>
            <wp:docPr id="11" name="Picture 11" descr="Project Name and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 Name and Loc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3475" cy="4086225"/>
                    </a:xfrm>
                    <a:prstGeom prst="rect">
                      <a:avLst/>
                    </a:prstGeom>
                    <a:noFill/>
                    <a:ln>
                      <a:noFill/>
                    </a:ln>
                  </pic:spPr>
                </pic:pic>
              </a:graphicData>
            </a:graphic>
          </wp:inline>
        </w:drawing>
      </w:r>
      <w:r w:rsidR="00A358A2">
        <w:rPr>
          <w:rFonts w:asciiTheme="minorHAnsi" w:hAnsiTheme="minorHAnsi"/>
        </w:rPr>
        <w:br/>
      </w:r>
      <w:r w:rsidR="00A358A2">
        <w:rPr>
          <w:rFonts w:asciiTheme="minorHAnsi" w:hAnsiTheme="minorHAnsi"/>
        </w:rPr>
        <w:br/>
        <w:t xml:space="preserve">It is </w:t>
      </w:r>
      <w:r w:rsidR="009A2CAE" w:rsidRPr="009A2CAE">
        <w:rPr>
          <w:rFonts w:asciiTheme="minorHAnsi" w:hAnsiTheme="minorHAnsi"/>
        </w:rPr>
        <w:t xml:space="preserve">recommend </w:t>
      </w:r>
      <w:r w:rsidR="00A358A2">
        <w:rPr>
          <w:rFonts w:asciiTheme="minorHAnsi" w:hAnsiTheme="minorHAnsi"/>
        </w:rPr>
        <w:t xml:space="preserve">that </w:t>
      </w:r>
      <w:r w:rsidR="009A2CAE" w:rsidRPr="009A2CAE">
        <w:rPr>
          <w:rFonts w:asciiTheme="minorHAnsi" w:hAnsiTheme="minorHAnsi"/>
        </w:rPr>
        <w:t xml:space="preserve">you put it in its own folder, as it may create several files (this is especially true if you create other types of projects). You will need to give your project a name, anything will be fine. </w:t>
      </w:r>
      <w:r w:rsidR="009A2CAE" w:rsidRPr="009A2CAE">
        <w:rPr>
          <w:rFonts w:asciiTheme="minorHAnsi" w:hAnsiTheme="minorHAnsi"/>
        </w:rPr>
        <w:br/>
      </w:r>
      <w:r w:rsidR="009A2CAE" w:rsidRPr="009A2CAE">
        <w:rPr>
          <w:rFonts w:asciiTheme="minorHAnsi" w:hAnsiTheme="minorHAnsi"/>
        </w:rPr>
        <w:br/>
        <w:t xml:space="preserve">Clicking "Next" again will prompt you to set up your compiler: </w:t>
      </w:r>
      <w:r w:rsidR="009A2CAE" w:rsidRPr="009A2CAE">
        <w:rPr>
          <w:rFonts w:asciiTheme="minorHAnsi" w:hAnsiTheme="minorHAnsi"/>
        </w:rPr>
        <w:br/>
      </w:r>
      <w:r w:rsidR="009A2CAE" w:rsidRPr="009A2CAE">
        <w:rPr>
          <w:rFonts w:asciiTheme="minorHAnsi" w:hAnsiTheme="minorHAnsi"/>
        </w:rPr>
        <w:br/>
      </w:r>
      <w:r w:rsidR="009A2CAE" w:rsidRPr="009A2CAE">
        <w:rPr>
          <w:rFonts w:asciiTheme="minorHAnsi" w:hAnsiTheme="minorHAnsi"/>
          <w:lang w:val="en-AU" w:eastAsia="en-AU"/>
        </w:rPr>
        <w:lastRenderedPageBreak/>
        <w:drawing>
          <wp:inline distT="0" distB="0" distL="0" distR="0" wp14:anchorId="670AE3B2" wp14:editId="27CE0FB6">
            <wp:extent cx="4943475" cy="4086225"/>
            <wp:effectExtent l="0" t="0" r="9525" b="9525"/>
            <wp:docPr id="10" name="Picture 10" descr="Compiler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iler Setu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3475" cy="4086225"/>
                    </a:xfrm>
                    <a:prstGeom prst="rect">
                      <a:avLst/>
                    </a:prstGeom>
                    <a:noFill/>
                    <a:ln>
                      <a:noFill/>
                    </a:ln>
                  </pic:spPr>
                </pic:pic>
              </a:graphicData>
            </a:graphic>
          </wp:inline>
        </w:drawing>
      </w:r>
      <w:r w:rsidR="009A2CAE" w:rsidRPr="009A2CAE">
        <w:rPr>
          <w:rFonts w:asciiTheme="minorHAnsi" w:hAnsiTheme="minorHAnsi"/>
        </w:rPr>
        <w:br/>
      </w:r>
      <w:r w:rsidR="009A2CAE" w:rsidRPr="009A2CAE">
        <w:rPr>
          <w:rFonts w:asciiTheme="minorHAnsi" w:hAnsiTheme="minorHAnsi"/>
        </w:rPr>
        <w:br/>
        <w:t xml:space="preserve">You don't need to do anything here. Just accept the defaults by hitting "Finish". </w:t>
      </w:r>
      <w:r w:rsidR="009A2CAE" w:rsidRPr="009A2CAE">
        <w:rPr>
          <w:rFonts w:asciiTheme="minorHAnsi" w:hAnsiTheme="minorHAnsi"/>
        </w:rPr>
        <w:br/>
      </w:r>
      <w:r w:rsidR="009A2CAE" w:rsidRPr="009A2CAE">
        <w:rPr>
          <w:rFonts w:asciiTheme="minorHAnsi" w:hAnsiTheme="minorHAnsi"/>
        </w:rPr>
        <w:br/>
        <w:t xml:space="preserve">You can now open the main.cpp file on the left: </w:t>
      </w:r>
      <w:r w:rsidR="009A2CAE" w:rsidRPr="009A2CAE">
        <w:rPr>
          <w:rFonts w:asciiTheme="minorHAnsi" w:hAnsiTheme="minorHAnsi"/>
        </w:rPr>
        <w:br/>
      </w:r>
      <w:r w:rsidR="009A2CAE" w:rsidRPr="009A2CAE">
        <w:rPr>
          <w:rFonts w:asciiTheme="minorHAnsi" w:hAnsiTheme="minorHAnsi"/>
        </w:rPr>
        <w:lastRenderedPageBreak/>
        <w:br/>
      </w:r>
      <w:r w:rsidR="009A2CAE" w:rsidRPr="009A2CAE">
        <w:rPr>
          <w:rFonts w:asciiTheme="minorHAnsi" w:hAnsiTheme="minorHAnsi"/>
          <w:lang w:val="en-AU" w:eastAsia="en-AU"/>
        </w:rPr>
        <w:drawing>
          <wp:inline distT="0" distB="0" distL="0" distR="0" wp14:anchorId="273D901C" wp14:editId="7FCE5796">
            <wp:extent cx="8248650" cy="6838950"/>
            <wp:effectExtent l="0" t="0" r="0" b="0"/>
            <wp:docPr id="9" name="Picture 9" descr="Main Edito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in Editor Vi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48650" cy="6838950"/>
                    </a:xfrm>
                    <a:prstGeom prst="rect">
                      <a:avLst/>
                    </a:prstGeom>
                    <a:noFill/>
                    <a:ln>
                      <a:noFill/>
                    </a:ln>
                  </pic:spPr>
                </pic:pic>
              </a:graphicData>
            </a:graphic>
          </wp:inline>
        </w:drawing>
      </w:r>
    </w:p>
    <w:p w:rsidR="00A358A2" w:rsidRDefault="00A358A2" w:rsidP="009A2CAE">
      <w:pPr>
        <w:rPr>
          <w:rFonts w:asciiTheme="minorHAnsi" w:hAnsiTheme="minorHAnsi"/>
        </w:rPr>
      </w:pPr>
    </w:p>
    <w:p w:rsidR="009A2CAE" w:rsidRPr="009A2CAE" w:rsidRDefault="009A2CAE" w:rsidP="009A2CAE">
      <w:pPr>
        <w:rPr>
          <w:rFonts w:asciiTheme="minorHAnsi" w:hAnsiTheme="minorHAnsi"/>
        </w:rPr>
      </w:pPr>
      <w:r w:rsidRPr="009A2CAE">
        <w:rPr>
          <w:rFonts w:asciiTheme="minorHAnsi" w:hAnsiTheme="minorHAnsi"/>
        </w:rPr>
        <w:t xml:space="preserve">(You may need to expand the contents of the "Sources" folder if you don't see main.cpp.) </w:t>
      </w:r>
      <w:r w:rsidRPr="009A2CAE">
        <w:rPr>
          <w:rFonts w:asciiTheme="minorHAnsi" w:hAnsiTheme="minorHAnsi"/>
        </w:rPr>
        <w:br/>
      </w:r>
      <w:r w:rsidRPr="009A2CAE">
        <w:rPr>
          <w:rFonts w:asciiTheme="minorHAnsi" w:hAnsiTheme="minorHAnsi"/>
        </w:rPr>
        <w:br/>
        <w:t xml:space="preserve">At this point, you will have your main.cpp file, which you can modify if you like. For now, it just says "Hello World!", so we can run it as is. Hit F9, which will first compile it and then run it. </w:t>
      </w:r>
      <w:r w:rsidRPr="009A2CAE">
        <w:rPr>
          <w:rFonts w:asciiTheme="minorHAnsi" w:hAnsiTheme="minorHAnsi"/>
        </w:rPr>
        <w:br/>
      </w:r>
      <w:r w:rsidRPr="009A2CAE">
        <w:rPr>
          <w:rFonts w:asciiTheme="minorHAnsi" w:hAnsiTheme="minorHAnsi"/>
        </w:rPr>
        <w:br/>
      </w:r>
      <w:r w:rsidRPr="009A2CAE">
        <w:rPr>
          <w:rFonts w:asciiTheme="minorHAnsi" w:hAnsiTheme="minorHAnsi"/>
          <w:lang w:val="en-AU" w:eastAsia="en-AU"/>
        </w:rPr>
        <w:lastRenderedPageBreak/>
        <w:drawing>
          <wp:inline distT="0" distB="0" distL="0" distR="0" wp14:anchorId="2A031865" wp14:editId="53CB9AC1">
            <wp:extent cx="5991225" cy="2809875"/>
            <wp:effectExtent l="0" t="0" r="9525" b="9525"/>
            <wp:docPr id="8" name="Picture 8" descr="Run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ning Pro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1225" cy="2809875"/>
                    </a:xfrm>
                    <a:prstGeom prst="rect">
                      <a:avLst/>
                    </a:prstGeom>
                    <a:noFill/>
                    <a:ln>
                      <a:noFill/>
                    </a:ln>
                  </pic:spPr>
                </pic:pic>
              </a:graphicData>
            </a:graphic>
          </wp:inline>
        </w:drawing>
      </w:r>
      <w:r w:rsidRPr="009A2CAE">
        <w:rPr>
          <w:rFonts w:asciiTheme="minorHAnsi" w:hAnsiTheme="minorHAnsi"/>
        </w:rPr>
        <w:br/>
      </w:r>
      <w:r w:rsidRPr="009A2CAE">
        <w:rPr>
          <w:rFonts w:asciiTheme="minorHAnsi" w:hAnsiTheme="minorHAnsi"/>
        </w:rPr>
        <w:br/>
        <w:t>You now have a running program! You can simply edit main.cpp and then hit F9 to com</w:t>
      </w:r>
      <w:r w:rsidR="00A358A2">
        <w:rPr>
          <w:rFonts w:asciiTheme="minorHAnsi" w:hAnsiTheme="minorHAnsi"/>
        </w:rPr>
        <w:t xml:space="preserve">pile it and run it again. </w:t>
      </w:r>
      <w:r w:rsidR="00A358A2">
        <w:rPr>
          <w:rFonts w:asciiTheme="minorHAnsi" w:hAnsiTheme="minorHAnsi"/>
        </w:rPr>
        <w:br/>
      </w:r>
      <w:r w:rsidRPr="009A2CAE">
        <w:rPr>
          <w:rFonts w:asciiTheme="minorHAnsi" w:hAnsiTheme="minorHAnsi"/>
        </w:rPr>
        <w:t xml:space="preserve"> </w:t>
      </w:r>
    </w:p>
    <w:p w:rsidR="009A2CAE" w:rsidRPr="00A358A2" w:rsidRDefault="00A358A2" w:rsidP="00A358A2">
      <w:pPr>
        <w:pStyle w:val="Heading2"/>
        <w:rPr>
          <w:rFonts w:asciiTheme="minorHAnsi" w:hAnsiTheme="minorHAnsi"/>
          <w:color w:val="EEECE1" w:themeColor="background2"/>
          <w:sz w:val="24"/>
          <w:szCs w:val="24"/>
        </w:rPr>
      </w:pPr>
      <w:r w:rsidRPr="00A358A2">
        <w:rPr>
          <w:rFonts w:asciiTheme="minorHAnsi" w:hAnsiTheme="minorHAnsi"/>
          <w:color w:val="EEECE1" w:themeColor="background2"/>
          <w:sz w:val="24"/>
          <w:szCs w:val="24"/>
        </w:rPr>
        <w:t xml:space="preserve">4. </w:t>
      </w:r>
      <w:r w:rsidR="009A2CAE" w:rsidRPr="00A358A2">
        <w:rPr>
          <w:rFonts w:asciiTheme="minorHAnsi" w:hAnsiTheme="minorHAnsi"/>
          <w:color w:val="EEECE1" w:themeColor="background2"/>
          <w:sz w:val="24"/>
          <w:szCs w:val="24"/>
        </w:rPr>
        <w:t>Troubleshooting</w:t>
      </w:r>
    </w:p>
    <w:p w:rsidR="009A2CAE" w:rsidRPr="009A2CAE" w:rsidRDefault="009A2CAE" w:rsidP="009A2CAE">
      <w:pPr>
        <w:pStyle w:val="NormalWeb"/>
        <w:rPr>
          <w:rFonts w:asciiTheme="minorHAnsi" w:hAnsiTheme="minorHAnsi"/>
        </w:rPr>
      </w:pPr>
      <w:r w:rsidRPr="009A2CAE">
        <w:rPr>
          <w:rFonts w:asciiTheme="minorHAnsi" w:hAnsiTheme="minorHAnsi"/>
        </w:rPr>
        <w:t xml:space="preserve">The most common error people see if things don't work is a message like </w:t>
      </w:r>
    </w:p>
    <w:p w:rsidR="009A2CAE" w:rsidRPr="009A2CAE" w:rsidRDefault="009A2CAE" w:rsidP="009A2CAE">
      <w:pPr>
        <w:pStyle w:val="Heading3"/>
        <w:rPr>
          <w:rFonts w:asciiTheme="minorHAnsi" w:hAnsiTheme="minorHAnsi"/>
          <w:sz w:val="24"/>
          <w:szCs w:val="24"/>
        </w:rPr>
      </w:pPr>
      <w:r w:rsidRPr="009A2CAE">
        <w:rPr>
          <w:rFonts w:asciiTheme="minorHAnsi" w:hAnsiTheme="minorHAnsi"/>
          <w:sz w:val="24"/>
          <w:szCs w:val="24"/>
        </w:rPr>
        <w:t xml:space="preserve">"CB01 - Debug" uses an invalid compiler. Probably the </w:t>
      </w:r>
      <w:proofErr w:type="spellStart"/>
      <w:r w:rsidRPr="009A2CAE">
        <w:rPr>
          <w:rFonts w:asciiTheme="minorHAnsi" w:hAnsiTheme="minorHAnsi"/>
          <w:sz w:val="24"/>
          <w:szCs w:val="24"/>
        </w:rPr>
        <w:t>toolchain</w:t>
      </w:r>
      <w:proofErr w:type="spellEnd"/>
      <w:r w:rsidRPr="009A2CAE">
        <w:rPr>
          <w:rFonts w:asciiTheme="minorHAnsi" w:hAnsiTheme="minorHAnsi"/>
          <w:sz w:val="24"/>
          <w:szCs w:val="24"/>
        </w:rPr>
        <w:t xml:space="preserve"> path within the compiler options is not setup correctly?! Skipping..."</w:t>
      </w:r>
    </w:p>
    <w:p w:rsidR="00A358A2" w:rsidRDefault="009A2CAE" w:rsidP="009A2CAE">
      <w:pPr>
        <w:pStyle w:val="NormalWeb"/>
        <w:rPr>
          <w:rFonts w:asciiTheme="minorHAnsi" w:hAnsiTheme="minorHAnsi"/>
        </w:rPr>
      </w:pPr>
      <w:r w:rsidRPr="009A2CAE">
        <w:rPr>
          <w:rFonts w:asciiTheme="minorHAnsi" w:hAnsiTheme="minorHAnsi"/>
        </w:rPr>
        <w:t xml:space="preserve">First, make sure that you downloaded the right version of Code::Blocks, the one that included </w:t>
      </w:r>
      <w:proofErr w:type="spellStart"/>
      <w:r w:rsidRPr="009A2CAE">
        <w:rPr>
          <w:rFonts w:asciiTheme="minorHAnsi" w:hAnsiTheme="minorHAnsi"/>
        </w:rPr>
        <w:t>MinGW</w:t>
      </w:r>
      <w:proofErr w:type="spellEnd"/>
      <w:r w:rsidRPr="009A2CAE">
        <w:rPr>
          <w:rFonts w:asciiTheme="minorHAnsi" w:hAnsiTheme="minorHAnsi"/>
        </w:rPr>
        <w:t xml:space="preserve">. If that doesn't solve the problem, it is likely a problem with compiler auto-detection. Here's how you can check your current "auto-detected" state. </w:t>
      </w:r>
    </w:p>
    <w:p w:rsidR="00A358A2" w:rsidRDefault="009A2CAE" w:rsidP="009A2CAE">
      <w:pPr>
        <w:pStyle w:val="NormalWeb"/>
        <w:rPr>
          <w:rFonts w:asciiTheme="minorHAnsi" w:hAnsiTheme="minorHAnsi"/>
        </w:rPr>
      </w:pPr>
      <w:r w:rsidRPr="009A2CAE">
        <w:rPr>
          <w:rFonts w:asciiTheme="minorHAnsi" w:hAnsiTheme="minorHAnsi"/>
        </w:rPr>
        <w:t>Go to "</w:t>
      </w:r>
      <w:proofErr w:type="spellStart"/>
      <w:r w:rsidRPr="009A2CAE">
        <w:rPr>
          <w:rFonts w:asciiTheme="minorHAnsi" w:hAnsiTheme="minorHAnsi"/>
        </w:rPr>
        <w:t>Settings|Compiler</w:t>
      </w:r>
      <w:proofErr w:type="spellEnd"/>
      <w:r w:rsidRPr="009A2CAE">
        <w:rPr>
          <w:rFonts w:asciiTheme="minorHAnsi" w:hAnsiTheme="minorHAnsi"/>
        </w:rPr>
        <w:t xml:space="preserve"> and Debugger...</w:t>
      </w:r>
      <w:proofErr w:type="gramStart"/>
      <w:r w:rsidRPr="009A2CAE">
        <w:rPr>
          <w:rFonts w:asciiTheme="minorHAnsi" w:hAnsiTheme="minorHAnsi"/>
        </w:rPr>
        <w:t>".</w:t>
      </w:r>
      <w:proofErr w:type="gramEnd"/>
      <w:r w:rsidRPr="009A2CAE">
        <w:rPr>
          <w:rFonts w:asciiTheme="minorHAnsi" w:hAnsiTheme="minorHAnsi"/>
        </w:rPr>
        <w:t xml:space="preserve"> Then on the left, choose "Global Compiler Settings" (it has a gear icon) and on the right, select the "</w:t>
      </w:r>
      <w:proofErr w:type="spellStart"/>
      <w:r w:rsidRPr="009A2CAE">
        <w:rPr>
          <w:rFonts w:asciiTheme="minorHAnsi" w:hAnsiTheme="minorHAnsi"/>
        </w:rPr>
        <w:t>Toolchain</w:t>
      </w:r>
      <w:proofErr w:type="spellEnd"/>
      <w:r w:rsidRPr="009A2CAE">
        <w:rPr>
          <w:rFonts w:asciiTheme="minorHAnsi" w:hAnsiTheme="minorHAnsi"/>
        </w:rPr>
        <w:t xml:space="preserve"> </w:t>
      </w:r>
      <w:proofErr w:type="spellStart"/>
      <w:r w:rsidRPr="009A2CAE">
        <w:rPr>
          <w:rFonts w:asciiTheme="minorHAnsi" w:hAnsiTheme="minorHAnsi"/>
        </w:rPr>
        <w:t>executables</w:t>
      </w:r>
      <w:proofErr w:type="spellEnd"/>
      <w:r w:rsidRPr="009A2CAE">
        <w:rPr>
          <w:rFonts w:asciiTheme="minorHAnsi" w:hAnsiTheme="minorHAnsi"/>
        </w:rPr>
        <w:t xml:space="preserve">" tab. This tab has </w:t>
      </w:r>
      <w:proofErr w:type="gramStart"/>
      <w:r w:rsidRPr="009A2CAE">
        <w:rPr>
          <w:rFonts w:asciiTheme="minorHAnsi" w:hAnsiTheme="minorHAnsi"/>
        </w:rPr>
        <w:t>a</w:t>
      </w:r>
      <w:proofErr w:type="gramEnd"/>
      <w:r w:rsidRPr="009A2CAE">
        <w:rPr>
          <w:rFonts w:asciiTheme="minorHAnsi" w:hAnsiTheme="minorHAnsi"/>
        </w:rPr>
        <w:t xml:space="preserve"> "Auto-detect" button that you can use. That might fix the problem--if it doesn't, you can manually fill out the form. </w:t>
      </w:r>
    </w:p>
    <w:p w:rsidR="009A2CAE" w:rsidRPr="009A2CAE" w:rsidRDefault="009A2CAE" w:rsidP="009A2CAE">
      <w:pPr>
        <w:pStyle w:val="NormalWeb"/>
        <w:rPr>
          <w:rFonts w:asciiTheme="minorHAnsi" w:hAnsiTheme="minorHAnsi"/>
        </w:rPr>
      </w:pPr>
      <w:r w:rsidRPr="009A2CAE">
        <w:rPr>
          <w:rFonts w:asciiTheme="minorHAnsi" w:hAnsiTheme="minorHAnsi"/>
        </w:rPr>
        <w:t xml:space="preserve">Here's a </w:t>
      </w:r>
      <w:r w:rsidR="00A358A2">
        <w:rPr>
          <w:rFonts w:asciiTheme="minorHAnsi" w:hAnsiTheme="minorHAnsi"/>
        </w:rPr>
        <w:t xml:space="preserve">typical </w:t>
      </w:r>
      <w:r w:rsidRPr="009A2CAE">
        <w:rPr>
          <w:rFonts w:asciiTheme="minorHAnsi" w:hAnsiTheme="minorHAnsi"/>
        </w:rPr>
        <w:t xml:space="preserve">screenshot demonstrating what things </w:t>
      </w:r>
      <w:r w:rsidR="00A358A2">
        <w:rPr>
          <w:rFonts w:asciiTheme="minorHAnsi" w:hAnsiTheme="minorHAnsi"/>
        </w:rPr>
        <w:t>could look like</w:t>
      </w:r>
      <w:r w:rsidRPr="009A2CAE">
        <w:rPr>
          <w:rFonts w:asciiTheme="minorHAnsi" w:hAnsiTheme="minorHAnsi"/>
        </w:rPr>
        <w:t>. Change the path marked "Compiler's installation directory" if you installed to a different location, and make sure everything else is filled in as shown.</w:t>
      </w:r>
    </w:p>
    <w:p w:rsidR="009A2CAE" w:rsidRPr="009A2CAE" w:rsidRDefault="009A2CAE" w:rsidP="009A2CAE">
      <w:pPr>
        <w:rPr>
          <w:rFonts w:asciiTheme="minorHAnsi" w:hAnsiTheme="minorHAnsi"/>
        </w:rPr>
      </w:pPr>
      <w:r w:rsidRPr="009A2CAE">
        <w:rPr>
          <w:rFonts w:asciiTheme="minorHAnsi" w:hAnsiTheme="minorHAnsi"/>
          <w:lang w:val="en-AU" w:eastAsia="en-AU"/>
        </w:rPr>
        <w:lastRenderedPageBreak/>
        <w:drawing>
          <wp:inline distT="0" distB="0" distL="0" distR="0" wp14:anchorId="44FCC391" wp14:editId="2FE76945">
            <wp:extent cx="7505700" cy="7400925"/>
            <wp:effectExtent l="0" t="0" r="0" b="9525"/>
            <wp:docPr id="6" name="Picture 6" descr="http://static.cprogramming.com/main_images/code_blocks_global_compiler_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cprogramming.com/main_images/code_blocks_global_compiler_setting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05700" cy="7400925"/>
                    </a:xfrm>
                    <a:prstGeom prst="rect">
                      <a:avLst/>
                    </a:prstGeom>
                    <a:noFill/>
                    <a:ln>
                      <a:noFill/>
                    </a:ln>
                  </pic:spPr>
                </pic:pic>
              </a:graphicData>
            </a:graphic>
          </wp:inline>
        </w:drawing>
      </w:r>
    </w:p>
    <w:p w:rsidR="009A2CAE" w:rsidRPr="009A2CAE" w:rsidRDefault="009A2CAE" w:rsidP="009A2CAE">
      <w:pPr>
        <w:pStyle w:val="NormalWeb"/>
        <w:rPr>
          <w:rFonts w:asciiTheme="minorHAnsi" w:hAnsiTheme="minorHAnsi"/>
        </w:rPr>
      </w:pPr>
      <w:r w:rsidRPr="009A2CAE">
        <w:rPr>
          <w:rFonts w:asciiTheme="minorHAnsi" w:hAnsiTheme="minorHAnsi"/>
        </w:rPr>
        <w:t>Once you've done that, try pressing F9 again to see if you get a running program.</w:t>
      </w:r>
    </w:p>
    <w:p w:rsidR="009A2CAE" w:rsidRPr="009A2CAE" w:rsidRDefault="009A2CAE" w:rsidP="000D36E1">
      <w:pPr>
        <w:rPr>
          <w:rFonts w:asciiTheme="minorHAnsi" w:hAnsiTheme="minorHAnsi"/>
        </w:rPr>
      </w:pPr>
    </w:p>
    <w:sectPr w:rsidR="009A2CAE" w:rsidRPr="009A2CAE" w:rsidSect="002D3738">
      <w:headerReference w:type="even" r:id="rId19"/>
      <w:headerReference w:type="default" r:id="rId20"/>
      <w:footerReference w:type="even" r:id="rId21"/>
      <w:pgSz w:w="11906" w:h="16838" w:code="9"/>
      <w:pgMar w:top="1077" w:right="1077" w:bottom="1134" w:left="907"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21" w:rsidRDefault="004A5021" w:rsidP="00B00902">
      <w:r>
        <w:separator/>
      </w:r>
    </w:p>
  </w:endnote>
  <w:endnote w:type="continuationSeparator" w:id="0">
    <w:p w:rsidR="004A5021" w:rsidRDefault="004A5021" w:rsidP="00B0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8E" w:rsidRPr="007E1486" w:rsidRDefault="00777F28">
    <w:pPr>
      <w:pStyle w:val="Footer"/>
      <w:rPr>
        <w:i/>
        <w:sz w:val="18"/>
      </w:rPr>
    </w:pPr>
    <w:r w:rsidRPr="00CB556E">
      <w:rPr>
        <w:i/>
        <w:sz w:val="18"/>
      </w:rPr>
      <w:t>U:\~Workshops\~E-Learning Courses\Advanced Diploma Courses\DME - Mechanical Engineering Advanced Dip\ASSIGNMENTS\Module 6\v5 - Ganesh</w:t>
    </w:r>
  </w:p>
  <w:p w:rsidR="0079608E" w:rsidRPr="007E1486" w:rsidRDefault="004A502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21" w:rsidRDefault="004A5021" w:rsidP="00B00902">
      <w:r>
        <w:separator/>
      </w:r>
    </w:p>
  </w:footnote>
  <w:footnote w:type="continuationSeparator" w:id="0">
    <w:p w:rsidR="004A5021" w:rsidRDefault="004A5021" w:rsidP="00B00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38" w:rsidRPr="000D01EE" w:rsidRDefault="00777F28" w:rsidP="002D3738">
    <w:pPr>
      <w:pStyle w:val="Header"/>
      <w:rPr>
        <w:i/>
        <w:sz w:val="18"/>
      </w:rPr>
    </w:pPr>
    <w:r w:rsidRPr="000D01EE">
      <w:rPr>
        <w:i/>
        <w:sz w:val="18"/>
      </w:rPr>
      <w:fldChar w:fldCharType="begin"/>
    </w:r>
    <w:r w:rsidRPr="000D01EE">
      <w:rPr>
        <w:i/>
        <w:sz w:val="18"/>
      </w:rPr>
      <w:instrText xml:space="preserve"> PAGE   \* MERGEFORMAT </w:instrText>
    </w:r>
    <w:r w:rsidRPr="000D01EE">
      <w:rPr>
        <w:i/>
        <w:sz w:val="18"/>
      </w:rPr>
      <w:fldChar w:fldCharType="separate"/>
    </w:r>
    <w:r>
      <w:rPr>
        <w:i/>
        <w:sz w:val="18"/>
      </w:rPr>
      <w:t>2</w:t>
    </w:r>
    <w:r w:rsidRPr="000D01EE">
      <w:rPr>
        <w:i/>
        <w:sz w:val="18"/>
      </w:rPr>
      <w:fldChar w:fldCharType="end"/>
    </w:r>
    <w:r w:rsidRPr="000D01EE">
      <w:rPr>
        <w:i/>
        <w:sz w:val="18"/>
      </w:rPr>
      <w:t xml:space="preserve"> </w:t>
    </w:r>
    <w:r>
      <w:rPr>
        <w:i/>
        <w:sz w:val="18"/>
      </w:rPr>
      <w:t>Advanced Diploma of Mechanical Engineering Technology</w:t>
    </w:r>
  </w:p>
  <w:p w:rsidR="0079608E" w:rsidRPr="002D3738" w:rsidRDefault="004A5021" w:rsidP="002D3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8E" w:rsidRDefault="007E7A10" w:rsidP="007E7A10">
    <w:pPr>
      <w:pStyle w:val="Header"/>
      <w:jc w:val="right"/>
    </w:pPr>
    <w:r>
      <w:rPr>
        <w:i/>
        <w:sz w:val="18"/>
      </w:rPr>
      <w:t>Microcontroller Programming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165A45"/>
    <w:multiLevelType w:val="hybridMultilevel"/>
    <w:tmpl w:val="9C446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5750F"/>
    <w:multiLevelType w:val="hybridMultilevel"/>
    <w:tmpl w:val="D6563FC6"/>
    <w:lvl w:ilvl="0" w:tplc="FA6C868E">
      <w:start w:val="1"/>
      <w:numFmt w:val="lowerLetter"/>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57A2765"/>
    <w:multiLevelType w:val="hybridMultilevel"/>
    <w:tmpl w:val="ED8A85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88E381E"/>
    <w:multiLevelType w:val="multilevel"/>
    <w:tmpl w:val="2EFC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2732A"/>
    <w:multiLevelType w:val="multilevel"/>
    <w:tmpl w:val="A18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5401D"/>
    <w:multiLevelType w:val="hybridMultilevel"/>
    <w:tmpl w:val="65E6A452"/>
    <w:lvl w:ilvl="0" w:tplc="1DF48F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05E04CA"/>
    <w:multiLevelType w:val="hybridMultilevel"/>
    <w:tmpl w:val="D6563FC6"/>
    <w:lvl w:ilvl="0" w:tplc="FA6C868E">
      <w:start w:val="1"/>
      <w:numFmt w:val="lowerLetter"/>
      <w:lvlText w:val="%1)"/>
      <w:lvlJc w:val="left"/>
      <w:pPr>
        <w:ind w:left="720"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C047FCD"/>
    <w:multiLevelType w:val="hybridMultilevel"/>
    <w:tmpl w:val="80A244B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12B1DFB"/>
    <w:multiLevelType w:val="hybridMultilevel"/>
    <w:tmpl w:val="C2BC390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B6D2AA5"/>
    <w:multiLevelType w:val="hybridMultilevel"/>
    <w:tmpl w:val="7FA0BD4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771819C5"/>
    <w:multiLevelType w:val="hybridMultilevel"/>
    <w:tmpl w:val="B1BE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7624DA2"/>
    <w:multiLevelType w:val="hybridMultilevel"/>
    <w:tmpl w:val="5986E2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7"/>
  </w:num>
  <w:num w:numId="6">
    <w:abstractNumId w:val="3"/>
  </w:num>
  <w:num w:numId="7">
    <w:abstractNumId w:val="2"/>
  </w:num>
  <w:num w:numId="8">
    <w:abstractNumId w:val="10"/>
  </w:num>
  <w:num w:numId="9">
    <w:abstractNumId w:val="11"/>
  </w:num>
  <w:num w:numId="10">
    <w:abstractNumId w:val="6"/>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C1"/>
    <w:rsid w:val="000B5DAB"/>
    <w:rsid w:val="000D36E1"/>
    <w:rsid w:val="0012752C"/>
    <w:rsid w:val="00207CF3"/>
    <w:rsid w:val="002A630B"/>
    <w:rsid w:val="002D2040"/>
    <w:rsid w:val="00330D05"/>
    <w:rsid w:val="00395C97"/>
    <w:rsid w:val="003C406A"/>
    <w:rsid w:val="00463FC9"/>
    <w:rsid w:val="004A5021"/>
    <w:rsid w:val="00506EB9"/>
    <w:rsid w:val="005342FE"/>
    <w:rsid w:val="00543AF7"/>
    <w:rsid w:val="00567CA9"/>
    <w:rsid w:val="00597B12"/>
    <w:rsid w:val="00650D9E"/>
    <w:rsid w:val="00651E33"/>
    <w:rsid w:val="00654535"/>
    <w:rsid w:val="0067370B"/>
    <w:rsid w:val="00684362"/>
    <w:rsid w:val="006B439A"/>
    <w:rsid w:val="00755410"/>
    <w:rsid w:val="00777F28"/>
    <w:rsid w:val="00782A2D"/>
    <w:rsid w:val="007E7A10"/>
    <w:rsid w:val="008853D2"/>
    <w:rsid w:val="009152A9"/>
    <w:rsid w:val="009439A2"/>
    <w:rsid w:val="00945AB7"/>
    <w:rsid w:val="009A2CAE"/>
    <w:rsid w:val="00A358A2"/>
    <w:rsid w:val="00A5202A"/>
    <w:rsid w:val="00AC0F8F"/>
    <w:rsid w:val="00B00902"/>
    <w:rsid w:val="00B44DAC"/>
    <w:rsid w:val="00CE37C1"/>
    <w:rsid w:val="00CF13F8"/>
    <w:rsid w:val="00D40E8A"/>
    <w:rsid w:val="00D46001"/>
    <w:rsid w:val="00E5143A"/>
    <w:rsid w:val="00EB7527"/>
    <w:rsid w:val="00F57D70"/>
    <w:rsid w:val="00F76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E1"/>
    <w:pPr>
      <w:spacing w:after="0" w:line="240" w:lineRule="auto"/>
    </w:pPr>
    <w:rPr>
      <w:rFonts w:ascii="Arial" w:eastAsia="Times New Roman" w:hAnsi="Arial" w:cs="Arial"/>
      <w:sz w:val="24"/>
      <w:szCs w:val="24"/>
      <w:lang w:val="en-GB" w:eastAsia="en-GB"/>
    </w:rPr>
  </w:style>
  <w:style w:type="paragraph" w:styleId="Heading1">
    <w:name w:val="heading 1"/>
    <w:basedOn w:val="Normal"/>
    <w:next w:val="Normal"/>
    <w:link w:val="Heading1Char"/>
    <w:qFormat/>
    <w:rsid w:val="00CE37C1"/>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9A2C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E37C1"/>
    <w:pPr>
      <w:keepNext/>
      <w:spacing w:before="240" w:after="60"/>
      <w:outlineLvl w:val="2"/>
    </w:pPr>
    <w:rPr>
      <w:rFonts w:cs="Times New Roman"/>
      <w:b/>
      <w:bCs/>
      <w:sz w:val="26"/>
      <w:szCs w:val="26"/>
      <w:lang w:val="x-none" w:eastAsia="x-none"/>
    </w:rPr>
  </w:style>
  <w:style w:type="paragraph" w:styleId="Heading4">
    <w:name w:val="heading 4"/>
    <w:basedOn w:val="Normal"/>
    <w:next w:val="Normal"/>
    <w:link w:val="Heading4Char"/>
    <w:unhideWhenUsed/>
    <w:qFormat/>
    <w:rsid w:val="00CE37C1"/>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7C1"/>
    <w:rPr>
      <w:rFonts w:ascii="Cambria" w:eastAsia="Times New Roman" w:hAnsi="Cambria" w:cs="Times New Roman"/>
      <w:b/>
      <w:bCs/>
      <w:noProof/>
      <w:kern w:val="32"/>
      <w:sz w:val="32"/>
      <w:szCs w:val="32"/>
      <w:lang w:val="en-GB" w:eastAsia="en-GB"/>
    </w:rPr>
  </w:style>
  <w:style w:type="character" w:customStyle="1" w:styleId="Heading3Char">
    <w:name w:val="Heading 3 Char"/>
    <w:basedOn w:val="DefaultParagraphFont"/>
    <w:link w:val="Heading3"/>
    <w:rsid w:val="00CE37C1"/>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CE37C1"/>
    <w:rPr>
      <w:rFonts w:ascii="Calibri" w:eastAsia="Times New Roman" w:hAnsi="Calibri" w:cs="Times New Roman"/>
      <w:b/>
      <w:bCs/>
      <w:noProof/>
      <w:sz w:val="28"/>
      <w:szCs w:val="28"/>
      <w:lang w:val="en-GB" w:eastAsia="en-GB"/>
    </w:rPr>
  </w:style>
  <w:style w:type="paragraph" w:styleId="Header">
    <w:name w:val="header"/>
    <w:basedOn w:val="Normal"/>
    <w:link w:val="HeaderChar"/>
    <w:uiPriority w:val="99"/>
    <w:rsid w:val="00CE37C1"/>
    <w:pPr>
      <w:tabs>
        <w:tab w:val="center" w:pos="4153"/>
        <w:tab w:val="right" w:pos="8306"/>
      </w:tabs>
    </w:pPr>
    <w:rPr>
      <w:rFonts w:cs="Times New Roman"/>
    </w:rPr>
  </w:style>
  <w:style w:type="character" w:customStyle="1" w:styleId="HeaderChar">
    <w:name w:val="Header Char"/>
    <w:basedOn w:val="DefaultParagraphFont"/>
    <w:link w:val="Header"/>
    <w:uiPriority w:val="99"/>
    <w:rsid w:val="00CE37C1"/>
    <w:rPr>
      <w:rFonts w:ascii="Arial" w:eastAsia="Times New Roman" w:hAnsi="Arial" w:cs="Times New Roman"/>
      <w:noProof/>
      <w:sz w:val="24"/>
      <w:szCs w:val="24"/>
      <w:lang w:val="en-GB" w:eastAsia="en-GB"/>
    </w:rPr>
  </w:style>
  <w:style w:type="paragraph" w:styleId="Footer">
    <w:name w:val="footer"/>
    <w:basedOn w:val="Normal"/>
    <w:link w:val="FooterChar"/>
    <w:rsid w:val="00CE37C1"/>
    <w:pPr>
      <w:tabs>
        <w:tab w:val="center" w:pos="4153"/>
        <w:tab w:val="right" w:pos="8306"/>
      </w:tabs>
    </w:pPr>
    <w:rPr>
      <w:rFonts w:cs="Times New Roman"/>
    </w:rPr>
  </w:style>
  <w:style w:type="character" w:customStyle="1" w:styleId="FooterChar">
    <w:name w:val="Footer Char"/>
    <w:basedOn w:val="DefaultParagraphFont"/>
    <w:link w:val="Footer"/>
    <w:rsid w:val="00CE37C1"/>
    <w:rPr>
      <w:rFonts w:ascii="Arial" w:eastAsia="Times New Roman" w:hAnsi="Arial" w:cs="Times New Roman"/>
      <w:noProof/>
      <w:sz w:val="24"/>
      <w:szCs w:val="24"/>
      <w:lang w:val="en-GB" w:eastAsia="en-GB"/>
    </w:rPr>
  </w:style>
  <w:style w:type="paragraph" w:customStyle="1" w:styleId="IDCBodyText">
    <w:name w:val="IDC Body Text"/>
    <w:basedOn w:val="Normal"/>
    <w:link w:val="IDCBodyTextChar"/>
    <w:rsid w:val="00CE37C1"/>
    <w:pPr>
      <w:tabs>
        <w:tab w:val="left" w:pos="1134"/>
      </w:tabs>
      <w:ind w:left="1134" w:right="567"/>
      <w:jc w:val="both"/>
    </w:pPr>
    <w:rPr>
      <w:rFonts w:ascii="Times New Roman" w:hAnsi="Times New Roman" w:cs="Times New Roman"/>
      <w:lang w:val="en-US"/>
    </w:rPr>
  </w:style>
  <w:style w:type="paragraph" w:styleId="ListParagraph">
    <w:name w:val="List Paragraph"/>
    <w:basedOn w:val="Normal"/>
    <w:uiPriority w:val="34"/>
    <w:qFormat/>
    <w:rsid w:val="00CE37C1"/>
    <w:pPr>
      <w:ind w:left="720"/>
      <w:contextualSpacing/>
    </w:pPr>
    <w:rPr>
      <w:rFonts w:ascii="Times New Roman" w:hAnsi="Times New Roman" w:cs="Times New Roman"/>
    </w:rPr>
  </w:style>
  <w:style w:type="character" w:customStyle="1" w:styleId="IDCBodyTextChar">
    <w:name w:val="IDC Body Text Char"/>
    <w:link w:val="IDCBodyText"/>
    <w:rsid w:val="00CE37C1"/>
    <w:rPr>
      <w:rFonts w:ascii="Times New Roman" w:eastAsia="Times New Roman" w:hAnsi="Times New Roman" w:cs="Times New Roman"/>
      <w:szCs w:val="24"/>
      <w:lang w:val="en-US"/>
    </w:rPr>
  </w:style>
  <w:style w:type="paragraph" w:customStyle="1" w:styleId="IDCHeading2">
    <w:name w:val="IDC Heading 2"/>
    <w:basedOn w:val="Normal"/>
    <w:link w:val="IDCHeading2Char"/>
    <w:rsid w:val="00CE37C1"/>
    <w:pPr>
      <w:tabs>
        <w:tab w:val="left" w:pos="1134"/>
      </w:tabs>
      <w:spacing w:before="240" w:after="120"/>
    </w:pPr>
    <w:rPr>
      <w:rFonts w:ascii="Helvetica" w:hAnsi="Helvetica" w:cs="Times New Roman"/>
      <w:b/>
      <w:sz w:val="28"/>
      <w:lang w:val="en-US"/>
    </w:rPr>
  </w:style>
  <w:style w:type="character" w:customStyle="1" w:styleId="IDCHeading2Char">
    <w:name w:val="IDC Heading 2 Char"/>
    <w:link w:val="IDCHeading2"/>
    <w:rsid w:val="00CE37C1"/>
    <w:rPr>
      <w:rFonts w:ascii="Helvetica" w:eastAsia="Times New Roman" w:hAnsi="Helvetica" w:cs="Times New Roman"/>
      <w:b/>
      <w:sz w:val="28"/>
      <w:szCs w:val="24"/>
      <w:lang w:val="en-US"/>
    </w:rPr>
  </w:style>
  <w:style w:type="paragraph" w:styleId="BodyTextIndent">
    <w:name w:val="Body Text Indent"/>
    <w:basedOn w:val="Normal"/>
    <w:link w:val="BodyTextIndentChar"/>
    <w:rsid w:val="00CE37C1"/>
    <w:pPr>
      <w:spacing w:after="120"/>
      <w:ind w:left="360"/>
    </w:pPr>
  </w:style>
  <w:style w:type="character" w:customStyle="1" w:styleId="BodyTextIndentChar">
    <w:name w:val="Body Text Indent Char"/>
    <w:basedOn w:val="DefaultParagraphFont"/>
    <w:link w:val="BodyTextIndent"/>
    <w:rsid w:val="00CE37C1"/>
    <w:rPr>
      <w:rFonts w:ascii="Arial" w:eastAsia="Times New Roman" w:hAnsi="Arial" w:cs="Arial"/>
      <w:noProof/>
      <w:sz w:val="24"/>
      <w:szCs w:val="24"/>
      <w:lang w:val="en-GB" w:eastAsia="en-GB"/>
    </w:rPr>
  </w:style>
  <w:style w:type="paragraph" w:styleId="BodyTextIndent3">
    <w:name w:val="Body Text Indent 3"/>
    <w:basedOn w:val="Normal"/>
    <w:link w:val="BodyTextIndent3Char"/>
    <w:rsid w:val="00CE37C1"/>
    <w:pPr>
      <w:spacing w:after="120"/>
      <w:ind w:left="360"/>
    </w:pPr>
    <w:rPr>
      <w:sz w:val="16"/>
      <w:szCs w:val="16"/>
    </w:rPr>
  </w:style>
  <w:style w:type="character" w:customStyle="1" w:styleId="BodyTextIndent3Char">
    <w:name w:val="Body Text Indent 3 Char"/>
    <w:basedOn w:val="DefaultParagraphFont"/>
    <w:link w:val="BodyTextIndent3"/>
    <w:rsid w:val="00CE37C1"/>
    <w:rPr>
      <w:rFonts w:ascii="Arial" w:eastAsia="Times New Roman" w:hAnsi="Arial" w:cs="Arial"/>
      <w:noProof/>
      <w:sz w:val="16"/>
      <w:szCs w:val="16"/>
      <w:lang w:val="en-GB" w:eastAsia="en-GB"/>
    </w:rPr>
  </w:style>
  <w:style w:type="paragraph" w:styleId="PlainText">
    <w:name w:val="Plain Text"/>
    <w:basedOn w:val="Normal"/>
    <w:link w:val="PlainTextChar"/>
    <w:uiPriority w:val="99"/>
    <w:unhideWhenUsed/>
    <w:rsid w:val="00CE37C1"/>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E37C1"/>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E37C1"/>
    <w:rPr>
      <w:rFonts w:ascii="Tahoma" w:hAnsi="Tahoma" w:cs="Tahoma"/>
      <w:sz w:val="16"/>
      <w:szCs w:val="16"/>
    </w:rPr>
  </w:style>
  <w:style w:type="character" w:customStyle="1" w:styleId="BalloonTextChar">
    <w:name w:val="Balloon Text Char"/>
    <w:basedOn w:val="DefaultParagraphFont"/>
    <w:link w:val="BalloonText"/>
    <w:uiPriority w:val="99"/>
    <w:semiHidden/>
    <w:rsid w:val="00CE37C1"/>
    <w:rPr>
      <w:rFonts w:ascii="Tahoma" w:hAnsi="Tahoma" w:cs="Tahoma"/>
      <w:sz w:val="16"/>
      <w:szCs w:val="16"/>
    </w:rPr>
  </w:style>
  <w:style w:type="paragraph" w:styleId="NoSpacing">
    <w:name w:val="No Spacing"/>
    <w:uiPriority w:val="1"/>
    <w:qFormat/>
    <w:rsid w:val="00F76C43"/>
    <w:pPr>
      <w:spacing w:after="0" w:line="240" w:lineRule="auto"/>
    </w:pPr>
    <w:rPr>
      <w:rFonts w:ascii="Calibri" w:eastAsia="Times New Roman" w:hAnsi="Calibri" w:cs="Times New Roman"/>
      <w:lang w:eastAsia="en-AU"/>
    </w:rPr>
  </w:style>
  <w:style w:type="character" w:customStyle="1" w:styleId="Heading2Char">
    <w:name w:val="Heading 2 Char"/>
    <w:basedOn w:val="DefaultParagraphFont"/>
    <w:link w:val="Heading2"/>
    <w:uiPriority w:val="9"/>
    <w:semiHidden/>
    <w:rsid w:val="009A2CAE"/>
    <w:rPr>
      <w:rFonts w:asciiTheme="majorHAnsi" w:eastAsiaTheme="majorEastAsia" w:hAnsiTheme="majorHAnsi" w:cstheme="majorBidi"/>
      <w:b/>
      <w:bCs/>
      <w:noProof/>
      <w:color w:val="4F81BD" w:themeColor="accent1"/>
      <w:sz w:val="26"/>
      <w:szCs w:val="26"/>
      <w:lang w:val="en-GB" w:eastAsia="en-GB"/>
    </w:rPr>
  </w:style>
  <w:style w:type="character" w:styleId="Hyperlink">
    <w:name w:val="Hyperlink"/>
    <w:basedOn w:val="DefaultParagraphFont"/>
    <w:uiPriority w:val="99"/>
    <w:semiHidden/>
    <w:unhideWhenUsed/>
    <w:rsid w:val="009A2CAE"/>
    <w:rPr>
      <w:color w:val="0000FF"/>
      <w:u w:val="single"/>
    </w:rPr>
  </w:style>
  <w:style w:type="paragraph" w:styleId="NormalWeb">
    <w:name w:val="Normal (Web)"/>
    <w:basedOn w:val="Normal"/>
    <w:uiPriority w:val="99"/>
    <w:semiHidden/>
    <w:unhideWhenUsed/>
    <w:rsid w:val="009A2CAE"/>
    <w:pPr>
      <w:spacing w:before="100" w:beforeAutospacing="1" w:after="100" w:afterAutospacing="1"/>
    </w:pPr>
    <w:rPr>
      <w:rFonts w:ascii="Times New Roman" w:hAnsi="Times New Roman" w:cs="Times New Roman"/>
      <w:lang w:val="en-AU" w:eastAsia="en-AU"/>
    </w:rPr>
  </w:style>
  <w:style w:type="character" w:styleId="FollowedHyperlink">
    <w:name w:val="FollowedHyperlink"/>
    <w:basedOn w:val="DefaultParagraphFont"/>
    <w:uiPriority w:val="99"/>
    <w:semiHidden/>
    <w:unhideWhenUsed/>
    <w:rsid w:val="00EB75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E1"/>
    <w:pPr>
      <w:spacing w:after="0" w:line="240" w:lineRule="auto"/>
    </w:pPr>
    <w:rPr>
      <w:rFonts w:ascii="Arial" w:eastAsia="Times New Roman" w:hAnsi="Arial" w:cs="Arial"/>
      <w:sz w:val="24"/>
      <w:szCs w:val="24"/>
      <w:lang w:val="en-GB" w:eastAsia="en-GB"/>
    </w:rPr>
  </w:style>
  <w:style w:type="paragraph" w:styleId="Heading1">
    <w:name w:val="heading 1"/>
    <w:basedOn w:val="Normal"/>
    <w:next w:val="Normal"/>
    <w:link w:val="Heading1Char"/>
    <w:qFormat/>
    <w:rsid w:val="00CE37C1"/>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9A2C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E37C1"/>
    <w:pPr>
      <w:keepNext/>
      <w:spacing w:before="240" w:after="60"/>
      <w:outlineLvl w:val="2"/>
    </w:pPr>
    <w:rPr>
      <w:rFonts w:cs="Times New Roman"/>
      <w:b/>
      <w:bCs/>
      <w:sz w:val="26"/>
      <w:szCs w:val="26"/>
      <w:lang w:val="x-none" w:eastAsia="x-none"/>
    </w:rPr>
  </w:style>
  <w:style w:type="paragraph" w:styleId="Heading4">
    <w:name w:val="heading 4"/>
    <w:basedOn w:val="Normal"/>
    <w:next w:val="Normal"/>
    <w:link w:val="Heading4Char"/>
    <w:unhideWhenUsed/>
    <w:qFormat/>
    <w:rsid w:val="00CE37C1"/>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7C1"/>
    <w:rPr>
      <w:rFonts w:ascii="Cambria" w:eastAsia="Times New Roman" w:hAnsi="Cambria" w:cs="Times New Roman"/>
      <w:b/>
      <w:bCs/>
      <w:noProof/>
      <w:kern w:val="32"/>
      <w:sz w:val="32"/>
      <w:szCs w:val="32"/>
      <w:lang w:val="en-GB" w:eastAsia="en-GB"/>
    </w:rPr>
  </w:style>
  <w:style w:type="character" w:customStyle="1" w:styleId="Heading3Char">
    <w:name w:val="Heading 3 Char"/>
    <w:basedOn w:val="DefaultParagraphFont"/>
    <w:link w:val="Heading3"/>
    <w:rsid w:val="00CE37C1"/>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CE37C1"/>
    <w:rPr>
      <w:rFonts w:ascii="Calibri" w:eastAsia="Times New Roman" w:hAnsi="Calibri" w:cs="Times New Roman"/>
      <w:b/>
      <w:bCs/>
      <w:noProof/>
      <w:sz w:val="28"/>
      <w:szCs w:val="28"/>
      <w:lang w:val="en-GB" w:eastAsia="en-GB"/>
    </w:rPr>
  </w:style>
  <w:style w:type="paragraph" w:styleId="Header">
    <w:name w:val="header"/>
    <w:basedOn w:val="Normal"/>
    <w:link w:val="HeaderChar"/>
    <w:uiPriority w:val="99"/>
    <w:rsid w:val="00CE37C1"/>
    <w:pPr>
      <w:tabs>
        <w:tab w:val="center" w:pos="4153"/>
        <w:tab w:val="right" w:pos="8306"/>
      </w:tabs>
    </w:pPr>
    <w:rPr>
      <w:rFonts w:cs="Times New Roman"/>
    </w:rPr>
  </w:style>
  <w:style w:type="character" w:customStyle="1" w:styleId="HeaderChar">
    <w:name w:val="Header Char"/>
    <w:basedOn w:val="DefaultParagraphFont"/>
    <w:link w:val="Header"/>
    <w:uiPriority w:val="99"/>
    <w:rsid w:val="00CE37C1"/>
    <w:rPr>
      <w:rFonts w:ascii="Arial" w:eastAsia="Times New Roman" w:hAnsi="Arial" w:cs="Times New Roman"/>
      <w:noProof/>
      <w:sz w:val="24"/>
      <w:szCs w:val="24"/>
      <w:lang w:val="en-GB" w:eastAsia="en-GB"/>
    </w:rPr>
  </w:style>
  <w:style w:type="paragraph" w:styleId="Footer">
    <w:name w:val="footer"/>
    <w:basedOn w:val="Normal"/>
    <w:link w:val="FooterChar"/>
    <w:rsid w:val="00CE37C1"/>
    <w:pPr>
      <w:tabs>
        <w:tab w:val="center" w:pos="4153"/>
        <w:tab w:val="right" w:pos="8306"/>
      </w:tabs>
    </w:pPr>
    <w:rPr>
      <w:rFonts w:cs="Times New Roman"/>
    </w:rPr>
  </w:style>
  <w:style w:type="character" w:customStyle="1" w:styleId="FooterChar">
    <w:name w:val="Footer Char"/>
    <w:basedOn w:val="DefaultParagraphFont"/>
    <w:link w:val="Footer"/>
    <w:rsid w:val="00CE37C1"/>
    <w:rPr>
      <w:rFonts w:ascii="Arial" w:eastAsia="Times New Roman" w:hAnsi="Arial" w:cs="Times New Roman"/>
      <w:noProof/>
      <w:sz w:val="24"/>
      <w:szCs w:val="24"/>
      <w:lang w:val="en-GB" w:eastAsia="en-GB"/>
    </w:rPr>
  </w:style>
  <w:style w:type="paragraph" w:customStyle="1" w:styleId="IDCBodyText">
    <w:name w:val="IDC Body Text"/>
    <w:basedOn w:val="Normal"/>
    <w:link w:val="IDCBodyTextChar"/>
    <w:rsid w:val="00CE37C1"/>
    <w:pPr>
      <w:tabs>
        <w:tab w:val="left" w:pos="1134"/>
      </w:tabs>
      <w:ind w:left="1134" w:right="567"/>
      <w:jc w:val="both"/>
    </w:pPr>
    <w:rPr>
      <w:rFonts w:ascii="Times New Roman" w:hAnsi="Times New Roman" w:cs="Times New Roman"/>
      <w:lang w:val="en-US"/>
    </w:rPr>
  </w:style>
  <w:style w:type="paragraph" w:styleId="ListParagraph">
    <w:name w:val="List Paragraph"/>
    <w:basedOn w:val="Normal"/>
    <w:uiPriority w:val="34"/>
    <w:qFormat/>
    <w:rsid w:val="00CE37C1"/>
    <w:pPr>
      <w:ind w:left="720"/>
      <w:contextualSpacing/>
    </w:pPr>
    <w:rPr>
      <w:rFonts w:ascii="Times New Roman" w:hAnsi="Times New Roman" w:cs="Times New Roman"/>
    </w:rPr>
  </w:style>
  <w:style w:type="character" w:customStyle="1" w:styleId="IDCBodyTextChar">
    <w:name w:val="IDC Body Text Char"/>
    <w:link w:val="IDCBodyText"/>
    <w:rsid w:val="00CE37C1"/>
    <w:rPr>
      <w:rFonts w:ascii="Times New Roman" w:eastAsia="Times New Roman" w:hAnsi="Times New Roman" w:cs="Times New Roman"/>
      <w:szCs w:val="24"/>
      <w:lang w:val="en-US"/>
    </w:rPr>
  </w:style>
  <w:style w:type="paragraph" w:customStyle="1" w:styleId="IDCHeading2">
    <w:name w:val="IDC Heading 2"/>
    <w:basedOn w:val="Normal"/>
    <w:link w:val="IDCHeading2Char"/>
    <w:rsid w:val="00CE37C1"/>
    <w:pPr>
      <w:tabs>
        <w:tab w:val="left" w:pos="1134"/>
      </w:tabs>
      <w:spacing w:before="240" w:after="120"/>
    </w:pPr>
    <w:rPr>
      <w:rFonts w:ascii="Helvetica" w:hAnsi="Helvetica" w:cs="Times New Roman"/>
      <w:b/>
      <w:sz w:val="28"/>
      <w:lang w:val="en-US"/>
    </w:rPr>
  </w:style>
  <w:style w:type="character" w:customStyle="1" w:styleId="IDCHeading2Char">
    <w:name w:val="IDC Heading 2 Char"/>
    <w:link w:val="IDCHeading2"/>
    <w:rsid w:val="00CE37C1"/>
    <w:rPr>
      <w:rFonts w:ascii="Helvetica" w:eastAsia="Times New Roman" w:hAnsi="Helvetica" w:cs="Times New Roman"/>
      <w:b/>
      <w:sz w:val="28"/>
      <w:szCs w:val="24"/>
      <w:lang w:val="en-US"/>
    </w:rPr>
  </w:style>
  <w:style w:type="paragraph" w:styleId="BodyTextIndent">
    <w:name w:val="Body Text Indent"/>
    <w:basedOn w:val="Normal"/>
    <w:link w:val="BodyTextIndentChar"/>
    <w:rsid w:val="00CE37C1"/>
    <w:pPr>
      <w:spacing w:after="120"/>
      <w:ind w:left="360"/>
    </w:pPr>
  </w:style>
  <w:style w:type="character" w:customStyle="1" w:styleId="BodyTextIndentChar">
    <w:name w:val="Body Text Indent Char"/>
    <w:basedOn w:val="DefaultParagraphFont"/>
    <w:link w:val="BodyTextIndent"/>
    <w:rsid w:val="00CE37C1"/>
    <w:rPr>
      <w:rFonts w:ascii="Arial" w:eastAsia="Times New Roman" w:hAnsi="Arial" w:cs="Arial"/>
      <w:noProof/>
      <w:sz w:val="24"/>
      <w:szCs w:val="24"/>
      <w:lang w:val="en-GB" w:eastAsia="en-GB"/>
    </w:rPr>
  </w:style>
  <w:style w:type="paragraph" w:styleId="BodyTextIndent3">
    <w:name w:val="Body Text Indent 3"/>
    <w:basedOn w:val="Normal"/>
    <w:link w:val="BodyTextIndent3Char"/>
    <w:rsid w:val="00CE37C1"/>
    <w:pPr>
      <w:spacing w:after="120"/>
      <w:ind w:left="360"/>
    </w:pPr>
    <w:rPr>
      <w:sz w:val="16"/>
      <w:szCs w:val="16"/>
    </w:rPr>
  </w:style>
  <w:style w:type="character" w:customStyle="1" w:styleId="BodyTextIndent3Char">
    <w:name w:val="Body Text Indent 3 Char"/>
    <w:basedOn w:val="DefaultParagraphFont"/>
    <w:link w:val="BodyTextIndent3"/>
    <w:rsid w:val="00CE37C1"/>
    <w:rPr>
      <w:rFonts w:ascii="Arial" w:eastAsia="Times New Roman" w:hAnsi="Arial" w:cs="Arial"/>
      <w:noProof/>
      <w:sz w:val="16"/>
      <w:szCs w:val="16"/>
      <w:lang w:val="en-GB" w:eastAsia="en-GB"/>
    </w:rPr>
  </w:style>
  <w:style w:type="paragraph" w:styleId="PlainText">
    <w:name w:val="Plain Text"/>
    <w:basedOn w:val="Normal"/>
    <w:link w:val="PlainTextChar"/>
    <w:uiPriority w:val="99"/>
    <w:unhideWhenUsed/>
    <w:rsid w:val="00CE37C1"/>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E37C1"/>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E37C1"/>
    <w:rPr>
      <w:rFonts w:ascii="Tahoma" w:hAnsi="Tahoma" w:cs="Tahoma"/>
      <w:sz w:val="16"/>
      <w:szCs w:val="16"/>
    </w:rPr>
  </w:style>
  <w:style w:type="character" w:customStyle="1" w:styleId="BalloonTextChar">
    <w:name w:val="Balloon Text Char"/>
    <w:basedOn w:val="DefaultParagraphFont"/>
    <w:link w:val="BalloonText"/>
    <w:uiPriority w:val="99"/>
    <w:semiHidden/>
    <w:rsid w:val="00CE37C1"/>
    <w:rPr>
      <w:rFonts w:ascii="Tahoma" w:hAnsi="Tahoma" w:cs="Tahoma"/>
      <w:sz w:val="16"/>
      <w:szCs w:val="16"/>
    </w:rPr>
  </w:style>
  <w:style w:type="paragraph" w:styleId="NoSpacing">
    <w:name w:val="No Spacing"/>
    <w:uiPriority w:val="1"/>
    <w:qFormat/>
    <w:rsid w:val="00F76C43"/>
    <w:pPr>
      <w:spacing w:after="0" w:line="240" w:lineRule="auto"/>
    </w:pPr>
    <w:rPr>
      <w:rFonts w:ascii="Calibri" w:eastAsia="Times New Roman" w:hAnsi="Calibri" w:cs="Times New Roman"/>
      <w:lang w:eastAsia="en-AU"/>
    </w:rPr>
  </w:style>
  <w:style w:type="character" w:customStyle="1" w:styleId="Heading2Char">
    <w:name w:val="Heading 2 Char"/>
    <w:basedOn w:val="DefaultParagraphFont"/>
    <w:link w:val="Heading2"/>
    <w:uiPriority w:val="9"/>
    <w:semiHidden/>
    <w:rsid w:val="009A2CAE"/>
    <w:rPr>
      <w:rFonts w:asciiTheme="majorHAnsi" w:eastAsiaTheme="majorEastAsia" w:hAnsiTheme="majorHAnsi" w:cstheme="majorBidi"/>
      <w:b/>
      <w:bCs/>
      <w:noProof/>
      <w:color w:val="4F81BD" w:themeColor="accent1"/>
      <w:sz w:val="26"/>
      <w:szCs w:val="26"/>
      <w:lang w:val="en-GB" w:eastAsia="en-GB"/>
    </w:rPr>
  </w:style>
  <w:style w:type="character" w:styleId="Hyperlink">
    <w:name w:val="Hyperlink"/>
    <w:basedOn w:val="DefaultParagraphFont"/>
    <w:uiPriority w:val="99"/>
    <w:semiHidden/>
    <w:unhideWhenUsed/>
    <w:rsid w:val="009A2CAE"/>
    <w:rPr>
      <w:color w:val="0000FF"/>
      <w:u w:val="single"/>
    </w:rPr>
  </w:style>
  <w:style w:type="paragraph" w:styleId="NormalWeb">
    <w:name w:val="Normal (Web)"/>
    <w:basedOn w:val="Normal"/>
    <w:uiPriority w:val="99"/>
    <w:semiHidden/>
    <w:unhideWhenUsed/>
    <w:rsid w:val="009A2CAE"/>
    <w:pPr>
      <w:spacing w:before="100" w:beforeAutospacing="1" w:after="100" w:afterAutospacing="1"/>
    </w:pPr>
    <w:rPr>
      <w:rFonts w:ascii="Times New Roman" w:hAnsi="Times New Roman" w:cs="Times New Roman"/>
      <w:lang w:val="en-AU" w:eastAsia="en-AU"/>
    </w:rPr>
  </w:style>
  <w:style w:type="character" w:styleId="FollowedHyperlink">
    <w:name w:val="FollowedHyperlink"/>
    <w:basedOn w:val="DefaultParagraphFont"/>
    <w:uiPriority w:val="99"/>
    <w:semiHidden/>
    <w:unhideWhenUsed/>
    <w:rsid w:val="00EB7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95158">
      <w:bodyDiv w:val="1"/>
      <w:marLeft w:val="0"/>
      <w:marRight w:val="0"/>
      <w:marTop w:val="0"/>
      <w:marBottom w:val="0"/>
      <w:divBdr>
        <w:top w:val="none" w:sz="0" w:space="0" w:color="auto"/>
        <w:left w:val="none" w:sz="0" w:space="0" w:color="auto"/>
        <w:bottom w:val="none" w:sz="0" w:space="0" w:color="auto"/>
        <w:right w:val="none" w:sz="0" w:space="0" w:color="auto"/>
      </w:divBdr>
    </w:div>
    <w:div w:id="891769625">
      <w:bodyDiv w:val="1"/>
      <w:marLeft w:val="0"/>
      <w:marRight w:val="0"/>
      <w:marTop w:val="0"/>
      <w:marBottom w:val="0"/>
      <w:divBdr>
        <w:top w:val="none" w:sz="0" w:space="0" w:color="auto"/>
        <w:left w:val="none" w:sz="0" w:space="0" w:color="auto"/>
        <w:bottom w:val="none" w:sz="0" w:space="0" w:color="auto"/>
        <w:right w:val="none" w:sz="0" w:space="0" w:color="auto"/>
      </w:divBdr>
    </w:div>
    <w:div w:id="1106773206">
      <w:bodyDiv w:val="1"/>
      <w:marLeft w:val="0"/>
      <w:marRight w:val="0"/>
      <w:marTop w:val="0"/>
      <w:marBottom w:val="0"/>
      <w:divBdr>
        <w:top w:val="none" w:sz="0" w:space="0" w:color="auto"/>
        <w:left w:val="none" w:sz="0" w:space="0" w:color="auto"/>
        <w:bottom w:val="none" w:sz="0" w:space="0" w:color="auto"/>
        <w:right w:val="none" w:sz="0" w:space="0" w:color="auto"/>
      </w:divBdr>
    </w:div>
    <w:div w:id="1504393236">
      <w:bodyDiv w:val="1"/>
      <w:marLeft w:val="0"/>
      <w:marRight w:val="0"/>
      <w:marTop w:val="0"/>
      <w:marBottom w:val="0"/>
      <w:divBdr>
        <w:top w:val="none" w:sz="0" w:space="0" w:color="auto"/>
        <w:left w:val="none" w:sz="0" w:space="0" w:color="auto"/>
        <w:bottom w:val="none" w:sz="0" w:space="0" w:color="auto"/>
        <w:right w:val="none" w:sz="0" w:space="0" w:color="auto"/>
      </w:divBdr>
    </w:div>
    <w:div w:id="1690524489">
      <w:bodyDiv w:val="1"/>
      <w:marLeft w:val="0"/>
      <w:marRight w:val="0"/>
      <w:marTop w:val="0"/>
      <w:marBottom w:val="0"/>
      <w:divBdr>
        <w:top w:val="none" w:sz="0" w:space="0" w:color="auto"/>
        <w:left w:val="none" w:sz="0" w:space="0" w:color="auto"/>
        <w:bottom w:val="none" w:sz="0" w:space="0" w:color="auto"/>
        <w:right w:val="none" w:sz="0" w:space="0" w:color="auto"/>
      </w:divBdr>
    </w:div>
    <w:div w:id="17381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rogramming.com/tutorial.html" TargetMode="External"/><Relationship Id="rId18" Type="http://schemas.openxmlformats.org/officeDocument/2006/relationships/image" Target="media/image8.png"/><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codeblocks.org/downloads/2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deblocks.org/download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A21FEDB8974AA387050104AD4531" ma:contentTypeVersion="8" ma:contentTypeDescription="Create a new document." ma:contentTypeScope="" ma:versionID="b8c4c05cce49b104697352c78e5cb4db">
  <xsd:schema xmlns:xsd="http://www.w3.org/2001/XMLSchema" xmlns:xs="http://www.w3.org/2001/XMLSchema" xmlns:p="http://schemas.microsoft.com/office/2006/metadata/properties" xmlns:ns2="a2d2a5e5-7382-4e24-b523-be7c32d1102a" xmlns:ns3="d5d16f5f-d6e7-4d93-9243-6b69a823a4cf" targetNamespace="http://schemas.microsoft.com/office/2006/metadata/properties" ma:root="true" ma:fieldsID="3ef8353151f90eec443f665d127a5d16" ns2:_="" ns3:_="">
    <xsd:import namespace="a2d2a5e5-7382-4e24-b523-be7c32d1102a"/>
    <xsd:import namespace="d5d16f5f-d6e7-4d93-9243-6b69a823a4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2a5e5-7382-4e24-b523-be7c32d11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16f5f-d6e7-4d93-9243-6b69a823a4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8588C-E12C-4328-B5BA-597ADE8CC708}"/>
</file>

<file path=customXml/itemProps2.xml><?xml version="1.0" encoding="utf-8"?>
<ds:datastoreItem xmlns:ds="http://schemas.openxmlformats.org/officeDocument/2006/customXml" ds:itemID="{9880031A-6C08-4323-A8EC-88A768D696F6}"/>
</file>

<file path=customXml/itemProps3.xml><?xml version="1.0" encoding="utf-8"?>
<ds:datastoreItem xmlns:ds="http://schemas.openxmlformats.org/officeDocument/2006/customXml" ds:itemID="{B98775FF-19F4-40BC-96FC-522EEF5B0759}"/>
</file>

<file path=docProps/app.xml><?xml version="1.0" encoding="utf-8"?>
<Properties xmlns="http://schemas.openxmlformats.org/officeDocument/2006/extended-properties" xmlns:vt="http://schemas.openxmlformats.org/officeDocument/2006/docPropsVTypes">
  <Template>Normal</Template>
  <TotalTime>127</TotalTime>
  <Pages>8</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Philippe Rouillard</dc:creator>
  <cp:lastModifiedBy>RL8</cp:lastModifiedBy>
  <cp:revision>6</cp:revision>
  <dcterms:created xsi:type="dcterms:W3CDTF">2013-11-03T03:09:00Z</dcterms:created>
  <dcterms:modified xsi:type="dcterms:W3CDTF">2013-11-05T06:38:00Z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0x010100F79EA21FEDB8974AA387050104AD4531</vt:lpwstr>
  </property>
</Properties>
</file>