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EE" w:rsidRDefault="00854FF6">
      <w:pPr>
        <w:rPr>
          <w:b/>
        </w:rPr>
      </w:pPr>
      <w:bookmarkStart w:id="0" w:name="_GoBack"/>
      <w:bookmarkEnd w:id="0"/>
      <w:r w:rsidRPr="00854FF6">
        <w:rPr>
          <w:b/>
        </w:rPr>
        <w:t>PROJECT BUDGET</w:t>
      </w:r>
    </w:p>
    <w:p w:rsidR="00854FF6" w:rsidRPr="00854FF6" w:rsidRDefault="00854FF6">
      <w:r>
        <w:t xml:space="preserve">Most project management software packages can generate detailed cost summaries. Unfortunately </w:t>
      </w:r>
      <w:proofErr w:type="spellStart"/>
      <w:r>
        <w:t>GanttProject</w:t>
      </w:r>
      <w:proofErr w:type="spellEnd"/>
      <w:r>
        <w:t xml:space="preserve"> seems unable to do it at this stage, which means that you will have to extract the cost information from your updated WBS and then include it in your template in another form (e.g. a customized Excel spreadsheet.</w:t>
      </w:r>
    </w:p>
    <w:sectPr w:rsidR="00854FF6" w:rsidRPr="00854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FF6"/>
    <w:rsid w:val="004F3D14"/>
    <w:rsid w:val="00854FF6"/>
    <w:rsid w:val="00B02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4</DocSecurity>
  <Lines>2</Lines>
  <Paragraphs>1</Paragraphs>
  <ScaleCrop>false</ScaleCrop>
  <Company>Hewlett-Packard</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EIT</cp:lastModifiedBy>
  <cp:revision>2</cp:revision>
  <dcterms:created xsi:type="dcterms:W3CDTF">2019-11-14T03:24:00Z</dcterms:created>
  <dcterms:modified xsi:type="dcterms:W3CDTF">2019-11-14T03:24:00Z</dcterms:modified>
</cp:coreProperties>
</file>